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B9CB44" w14:textId="44E79DE6" w:rsidR="00EC6E4F" w:rsidRDefault="000F1DBD">
      <w:pPr>
        <w:pStyle w:val="Body"/>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w:pict w14:anchorId="034F30E0">
          <v:shapetype id="_x0000_t202" coordsize="21600,21600" o:spt="202" path="m0,0l0,21600,21600,21600,21600,0xe">
            <v:stroke joinstyle="miter"/>
            <v:path gradientshapeok="t" o:connecttype="rect"/>
          </v:shapetype>
          <v:shape id="_x0000_s2117" type="#_x0000_t202" style="position:absolute;left:0;text-align:left;margin-left:50.4pt;margin-top:302.35pt;width:247.5pt;height:21.75pt;z-index:251698688" stroked="f">
            <v:textbox style="mso-next-textbox:#_x0000_s2117">
              <w:txbxContent>
                <w:p w14:paraId="159A9CE2" w14:textId="46361267" w:rsidR="004C466F" w:rsidRDefault="004C466F" w:rsidP="00D106E0">
                  <w:pPr>
                    <w:jc w:val="center"/>
                  </w:pPr>
                  <w:r>
                    <w:rPr>
                      <w:i/>
                    </w:rPr>
                    <w:t>Our president</w:t>
                  </w:r>
                  <w:r w:rsidR="00904A47">
                    <w:rPr>
                      <w:i/>
                    </w:rPr>
                    <w:t>-elect</w:t>
                  </w:r>
                  <w:r>
                    <w:rPr>
                      <w:i/>
                    </w:rPr>
                    <w:t xml:space="preserve"> is mixing it up</w:t>
                  </w:r>
                </w:p>
              </w:txbxContent>
            </v:textbox>
          </v:shape>
        </w:pict>
      </w:r>
      <w:r>
        <w:rPr>
          <w:noProof/>
        </w:rPr>
        <w:pict w14:anchorId="2DBAB644">
          <v:shape id="_x0000_s2125" type="#_x0000_t202" style="position:absolute;left:0;text-align:left;margin-left:350.35pt;margin-top:470.8pt;width:201.5pt;height:191.95pt;z-index:251701760;mso-wrap-style:none;mso-wrap-edited:f" wrapcoords="0 0 21600 0 21600 21600 0 21600 0 0" filled="f" stroked="f">
            <v:fill o:detectmouseclick="t"/>
            <v:textbox style="mso-next-textbox:#_x0000_s2125" inset=",7.2pt,,7.2pt">
              <w:txbxContent>
                <w:p w14:paraId="044777FB" w14:textId="77777777" w:rsidR="004C466F" w:rsidRDefault="004C466F" w:rsidP="00B178CC">
                  <w:pPr>
                    <w:keepNext/>
                    <w:jc w:val="center"/>
                  </w:pPr>
                  <w:r>
                    <w:rPr>
                      <w:noProof/>
                    </w:rPr>
                    <w:drawing>
                      <wp:inline distT="0" distB="0" distL="0" distR="0" wp14:anchorId="12F77FF2" wp14:editId="0DA57DE0">
                        <wp:extent cx="2237317" cy="2082800"/>
                        <wp:effectExtent l="0" t="0" r="0" b="0"/>
                        <wp:docPr id="1" name="Picture 1" descr="Macintosh HD:Users:paulliles:Desktop:color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liles:Desktop:colorGua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7317" cy="2082800"/>
                                </a:xfrm>
                                <a:prstGeom prst="rect">
                                  <a:avLst/>
                                </a:prstGeom>
                                <a:noFill/>
                                <a:ln>
                                  <a:noFill/>
                                </a:ln>
                              </pic:spPr>
                            </pic:pic>
                          </a:graphicData>
                        </a:graphic>
                      </wp:inline>
                    </w:drawing>
                  </w:r>
                </w:p>
                <w:p w14:paraId="44D29AA5" w14:textId="125AB3AA" w:rsidR="004C466F" w:rsidRDefault="004C466F" w:rsidP="000605CD">
                  <w:pPr>
                    <w:pStyle w:val="Caption"/>
                  </w:pPr>
                  <w:r>
                    <w:t>Welcome Los Alamitos Color Guard Semper Fi</w:t>
                  </w:r>
                </w:p>
                <w:p w14:paraId="6EEF2278" w14:textId="73D66E04" w:rsidR="004C466F" w:rsidRDefault="004C466F"/>
              </w:txbxContent>
            </v:textbox>
            <w10:wrap type="tight"/>
          </v:shape>
        </w:pict>
      </w:r>
      <w:r>
        <w:rPr>
          <w:noProof/>
        </w:rPr>
        <w:pict w14:anchorId="7ECFC1EA">
          <v:rect id="_x0000_s2053" style="position:absolute;left:0;text-align:left;margin-left:400.5pt;margin-top:85.6pt;width:173.15pt;height:469.35pt;z-index:-251665920;mso-wrap-distance-left:1pt;mso-wrap-distance-top:1pt;mso-wrap-distance-right:1pt;mso-wrap-distance-bottom:1pt;mso-position-horizontal-relative:page;mso-position-vertical-relative:page" coordsize="21600,21600" wrapcoords="-100 -39 -100 21561 21700 21561 21700 -39 -100 -39" fillcolor="#fdffd2" strokecolor="#6c0001" strokeweight="1pt">
            <v:fill o:detectmouseclick="t"/>
            <v:path arrowok="t" o:connectlocs="10800,10800"/>
            <v:textbox style="mso-next-textbox:#_x0000_s2053" inset="10pt,10pt,10pt,10pt">
              <w:txbxContent>
                <w:p w14:paraId="4519ABE5" w14:textId="77777777" w:rsidR="004C466F" w:rsidRPr="00707E66" w:rsidRDefault="004C466F" w:rsidP="006C722D">
                  <w:pPr>
                    <w:pStyle w:val="Heading1"/>
                  </w:pPr>
                  <w:r>
                    <w:t>2010</w:t>
                  </w:r>
                  <w:r w:rsidRPr="00707E66">
                    <w:t>-2011 Dance Season</w:t>
                  </w:r>
                </w:p>
                <w:p w14:paraId="04E458F2" w14:textId="77777777" w:rsidR="004C466F" w:rsidRPr="0088176E" w:rsidRDefault="004C466F" w:rsidP="00C8017B">
                  <w:r>
                    <w:t>One more dance for this season!</w:t>
                  </w:r>
                </w:p>
                <w:p w14:paraId="4734ECD8" w14:textId="77777777" w:rsidR="004C466F" w:rsidRDefault="004C466F" w:rsidP="008E5110">
                  <w:pPr>
                    <w:pStyle w:val="Body"/>
                    <w:spacing w:after="0"/>
                    <w:ind w:right="-125" w:firstLine="0"/>
                    <w:rPr>
                      <w:rFonts w:ascii="Arial" w:hAnsi="Arial" w:cs="Arial"/>
                      <w:sz w:val="20"/>
                    </w:rPr>
                  </w:pPr>
                </w:p>
                <w:p w14:paraId="546EE565" w14:textId="77777777" w:rsidR="004C466F" w:rsidRPr="0088176E" w:rsidRDefault="004C466F" w:rsidP="008E5110">
                  <w:pPr>
                    <w:pStyle w:val="Body"/>
                    <w:spacing w:after="0"/>
                    <w:ind w:right="-125" w:firstLine="0"/>
                    <w:rPr>
                      <w:rFonts w:ascii="Arial" w:hAnsi="Arial" w:cs="Arial"/>
                      <w:sz w:val="20"/>
                    </w:rPr>
                  </w:pPr>
                  <w:r w:rsidRPr="0088176E">
                    <w:rPr>
                      <w:rFonts w:ascii="Arial" w:hAnsi="Arial" w:cs="Arial"/>
                      <w:sz w:val="20"/>
                    </w:rPr>
                    <w:t>May 20</w:t>
                  </w:r>
                  <w:r w:rsidRPr="00687E77">
                    <w:rPr>
                      <w:rFonts w:ascii="Arial" w:hAnsi="Arial" w:cs="Arial"/>
                      <w:sz w:val="20"/>
                      <w:vertAlign w:val="superscript"/>
                    </w:rPr>
                    <w:t>th</w:t>
                  </w:r>
                  <w:r>
                    <w:rPr>
                      <w:rFonts w:ascii="Arial" w:hAnsi="Arial" w:cs="Arial"/>
                      <w:sz w:val="20"/>
                      <w:vertAlign w:val="superscript"/>
                    </w:rPr>
                    <w:t xml:space="preserve"> </w:t>
                  </w:r>
                  <w:r>
                    <w:rPr>
                      <w:rFonts w:ascii="Arial" w:hAnsi="Arial" w:cs="Arial"/>
                      <w:sz w:val="20"/>
                    </w:rPr>
                    <w:t>(Howard Solomon)</w:t>
                  </w:r>
                  <w:r>
                    <w:rPr>
                      <w:rFonts w:ascii="Arial" w:hAnsi="Arial" w:cs="Arial"/>
                      <w:sz w:val="20"/>
                    </w:rPr>
                    <w:br/>
                  </w:r>
                </w:p>
                <w:p w14:paraId="3D63461B" w14:textId="77777777" w:rsidR="004C466F" w:rsidRPr="006257CF" w:rsidRDefault="004C466F" w:rsidP="006C722D">
                  <w:pPr>
                    <w:pStyle w:val="Heading1"/>
                  </w:pPr>
                  <w:r>
                    <w:t>What You Need To Know</w:t>
                  </w:r>
                </w:p>
                <w:p w14:paraId="248561A9" w14:textId="77777777" w:rsidR="004C466F" w:rsidRDefault="004C466F" w:rsidP="008E5110">
                  <w:pPr>
                    <w:ind w:right="-125"/>
                  </w:pPr>
                  <w:r>
                    <w:t>The May dance will be at the Petroleum Club on Friday the 20th.</w:t>
                  </w:r>
                </w:p>
                <w:p w14:paraId="2C0060CB" w14:textId="77777777" w:rsidR="004C466F" w:rsidRDefault="004C466F" w:rsidP="008E5110">
                  <w:pPr>
                    <w:ind w:right="-125"/>
                  </w:pPr>
                </w:p>
                <w:p w14:paraId="258E21C4" w14:textId="60180682" w:rsidR="004C466F" w:rsidRDefault="004C466F" w:rsidP="008E5110">
                  <w:pPr>
                    <w:ind w:right="-125"/>
                  </w:pPr>
                  <w:r>
                    <w:t xml:space="preserve">The cost is $80/couple (includes tax/tip). No-host cocktail time is at 6 p.m.  </w:t>
                  </w:r>
                </w:p>
                <w:p w14:paraId="58B223C2" w14:textId="77777777" w:rsidR="004C466F" w:rsidRDefault="004C466F" w:rsidP="008E5110">
                  <w:pPr>
                    <w:ind w:right="-125"/>
                  </w:pPr>
                </w:p>
                <w:p w14:paraId="4512B539" w14:textId="4775AE35" w:rsidR="004C466F" w:rsidRPr="004F0192" w:rsidRDefault="004C466F" w:rsidP="00F53518">
                  <w:pPr>
                    <w:rPr>
                      <w:rStyle w:val="Heading1Char"/>
                    </w:rPr>
                  </w:pPr>
                  <w:r>
                    <w:t>Howard Solomon</w:t>
                  </w:r>
                  <w:r w:rsidRPr="00F53518">
                    <w:t xml:space="preserve"> will be providing great dance music until 10 p.m.  Dress code is semi-formal.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79BF2D2F" w14:textId="77777777" w:rsidR="004C466F" w:rsidRDefault="004C466F" w:rsidP="004F0192">
                  <w:r>
                    <w:t> </w:t>
                  </w:r>
                </w:p>
                <w:p w14:paraId="3681D520" w14:textId="77777777" w:rsidR="004C466F" w:rsidRDefault="004C466F" w:rsidP="00A977FE">
                  <w:pPr>
                    <w:rPr>
                      <w:rFonts w:ascii="Helvetica" w:hAnsi="Helvetica" w:cs="Helvetica"/>
                      <w:sz w:val="36"/>
                      <w:szCs w:val="36"/>
                    </w:rPr>
                  </w:pPr>
                  <w:r>
                    <w:t>Prime Rib of Beef,</w:t>
                  </w:r>
                </w:p>
                <w:p w14:paraId="2DD9F648" w14:textId="77777777" w:rsidR="004C466F" w:rsidRDefault="004C466F" w:rsidP="00A977FE">
                  <w:pPr>
                    <w:rPr>
                      <w:rFonts w:ascii="Helvetica" w:hAnsi="Helvetica" w:cs="Helvetica"/>
                      <w:sz w:val="36"/>
                      <w:szCs w:val="36"/>
                    </w:rPr>
                  </w:pPr>
                  <w:r>
                    <w:t>Fish of the day, or</w:t>
                  </w:r>
                </w:p>
                <w:p w14:paraId="1DC9F0D7" w14:textId="77777777" w:rsidR="004C466F" w:rsidRDefault="004C466F" w:rsidP="00A977FE">
                  <w:r>
                    <w:t>Veggie Pasta</w:t>
                  </w:r>
                </w:p>
                <w:p w14:paraId="672922EC" w14:textId="76D41D85" w:rsidR="004C466F" w:rsidRDefault="004C466F" w:rsidP="00A977FE">
                  <w:pPr>
                    <w:rPr>
                      <w:rFonts w:ascii="Helvetica" w:hAnsi="Helvetica" w:cs="Helvetica"/>
                      <w:sz w:val="36"/>
                      <w:szCs w:val="36"/>
                    </w:rPr>
                  </w:pPr>
                  <w:r>
                    <w:br/>
                    <w:t>Scalloped Potatoes</w:t>
                  </w:r>
                </w:p>
                <w:p w14:paraId="302DA821" w14:textId="77777777" w:rsidR="004C466F" w:rsidRDefault="004C466F" w:rsidP="00A977FE">
                  <w:pPr>
                    <w:rPr>
                      <w:rFonts w:ascii="Helvetica" w:hAnsi="Helvetica" w:cs="Helvetica"/>
                      <w:sz w:val="36"/>
                      <w:szCs w:val="36"/>
                    </w:rPr>
                  </w:pPr>
                  <w:r>
                    <w:t>Green Beans</w:t>
                  </w:r>
                </w:p>
                <w:p w14:paraId="6297BF25" w14:textId="56B5A63A" w:rsidR="004C466F" w:rsidRDefault="004C466F" w:rsidP="00A977FE">
                  <w:pPr>
                    <w:rPr>
                      <w:rFonts w:ascii="Helvetica" w:hAnsi="Helvetica" w:cs="Helvetica"/>
                      <w:sz w:val="36"/>
                      <w:szCs w:val="36"/>
                    </w:rPr>
                  </w:pPr>
                  <w:r>
                    <w:t>Garden Salad with Ranch and</w:t>
                  </w:r>
                </w:p>
                <w:p w14:paraId="728CE161" w14:textId="427D6264" w:rsidR="004C466F" w:rsidRDefault="004C466F" w:rsidP="00A977FE">
                  <w:pPr>
                    <w:rPr>
                      <w:rFonts w:ascii="Helvetica" w:hAnsi="Helvetica" w:cs="Helvetica"/>
                      <w:sz w:val="36"/>
                      <w:szCs w:val="36"/>
                    </w:rPr>
                  </w:pPr>
                  <w:r>
                    <w:t>Italian dressings on the table</w:t>
                  </w:r>
                  <w:r>
                    <w:br/>
                  </w:r>
                </w:p>
                <w:p w14:paraId="21AF3882" w14:textId="77777777" w:rsidR="004C466F" w:rsidRDefault="004C466F" w:rsidP="00A977FE">
                  <w:pPr>
                    <w:rPr>
                      <w:rFonts w:ascii="Helvetica" w:hAnsi="Helvetica" w:cs="Helvetica"/>
                      <w:sz w:val="36"/>
                      <w:szCs w:val="36"/>
                    </w:rPr>
                  </w:pPr>
                  <w:r>
                    <w:t>Warm bread and butter</w:t>
                  </w:r>
                </w:p>
                <w:p w14:paraId="5A1786DA" w14:textId="77777777" w:rsidR="004C466F" w:rsidRDefault="004C466F" w:rsidP="00A977FE">
                  <w:pPr>
                    <w:rPr>
                      <w:rFonts w:ascii="Helvetica" w:hAnsi="Helvetica" w:cs="Helvetica"/>
                      <w:sz w:val="36"/>
                      <w:szCs w:val="36"/>
                    </w:rPr>
                  </w:pPr>
                  <w:r>
                    <w:t>Vanilla ice cream with</w:t>
                  </w:r>
                </w:p>
                <w:p w14:paraId="2E0DB51D" w14:textId="1DDCC8B3" w:rsidR="004C466F" w:rsidRPr="00707E66" w:rsidRDefault="004C466F" w:rsidP="00A977FE">
                  <w:proofErr w:type="gramStart"/>
                  <w:r w:rsidRPr="00875A69">
                    <w:t>chocolate</w:t>
                  </w:r>
                  <w:proofErr w:type="gramEnd"/>
                  <w:r>
                    <w:t xml:space="preserve"> sauce</w:t>
                  </w:r>
                </w:p>
                <w:p w14:paraId="5EE9F386" w14:textId="77777777" w:rsidR="004C466F" w:rsidRPr="00707E66" w:rsidRDefault="004C466F" w:rsidP="00A977FE"/>
                <w:p w14:paraId="50303B4A" w14:textId="77777777" w:rsidR="004C466F" w:rsidRPr="00707E66" w:rsidRDefault="004C466F" w:rsidP="00A977FE"/>
              </w:txbxContent>
            </v:textbox>
            <w10:wrap type="through" anchorx="page" anchory="page"/>
          </v:rect>
        </w:pict>
      </w:r>
      <w:r>
        <w:rPr>
          <w:noProof/>
        </w:rPr>
        <w:pict w14:anchorId="2924BBAF">
          <v:shape id="_x0000_s2084" type="#_x0000_t202" style="position:absolute;left:0;text-align:left;margin-left:1.15pt;margin-top:38.35pt;width:350.85pt;height:33.75pt;z-index:251675136" strokecolor="white [3212]">
            <v:textbox style="mso-next-textbox:#_x0000_s2084">
              <w:txbxContent>
                <w:p w14:paraId="59A95F15" w14:textId="094EBB97" w:rsidR="004C466F" w:rsidRPr="00731D0F" w:rsidRDefault="004C466F" w:rsidP="00227D70">
                  <w:pPr>
                    <w:pStyle w:val="Subtitle"/>
                    <w:rPr>
                      <w:rStyle w:val="IntenseEmphasis"/>
                    </w:rPr>
                  </w:pPr>
                  <w:r>
                    <w:t xml:space="preserve">A vacation is having nothing to do and all day to do it in.  ~Robert </w:t>
                  </w:r>
                  <w:proofErr w:type="spellStart"/>
                  <w:r>
                    <w:t>Orben</w:t>
                  </w:r>
                  <w:proofErr w:type="spellEnd"/>
                </w:p>
              </w:txbxContent>
            </v:textbox>
          </v:shape>
        </w:pict>
      </w:r>
      <w:r>
        <w:rPr>
          <w:noProof/>
        </w:rPr>
        <w:pict w14:anchorId="0140F621">
          <v:group id="_x0000_s2056" style="position:absolute;left:0;text-align:left;margin-left:36pt;margin-top:408.75pt;width:361.5pt;height:216.75pt;z-index:-251662848;mso-position-horizontal-relative:page;mso-position-vertical-relative:page" coordorigin="1080,9360" coordsize="6667,2160">
            <v:rect id="_x0000_s2057" style="position:absolute;left:1080;top:9360;width:6667;height:2160" coordsize="21600,21600" filled="f" stroked="f" strokeweight="1pt">
              <v:fill o:detectmouseclick="t"/>
              <v:path arrowok="t" o:connectlocs="10800,10800"/>
            </v:rect>
            <v:rect id="_x0000_s2058" style="position:absolute;left:1080;top:9360;width:3244;height:2160" filled="f" stroked="f">
              <v:fill o:detectmouseclick="t"/>
              <v:textbox style="mso-next-textbox:#_x0000_s2059" inset="0,0,0,0">
                <w:txbxContent>
                  <w:p w14:paraId="21C488D2" w14:textId="77777777" w:rsidR="004C466F" w:rsidRDefault="004C466F" w:rsidP="00E61EA4">
                    <w:pPr>
                      <w:pStyle w:val="Heading1"/>
                    </w:pPr>
                    <w:r>
                      <w:t>From Our President…</w:t>
                    </w:r>
                  </w:p>
                  <w:p w14:paraId="0BC19E68" w14:textId="77777777" w:rsidR="004C466F" w:rsidRDefault="004C466F" w:rsidP="00DB2B70"/>
                  <w:p w14:paraId="6D2FF284" w14:textId="42CF734D" w:rsidR="004C466F" w:rsidRDefault="004C466F" w:rsidP="00DF331B">
                    <w:r>
                      <w:t>Do you find it as hard to believe, as Nancy and I do, that this May dance is the last of this Dinner-Dance season? I hope you’ve enjoyed this past season as much as we have. Although we’re ready for the summer break (trout fishing time), in no time at all we’ll be happily looking forward to “Toppers time” again in September. </w:t>
                    </w:r>
                    <w:r>
                      <w:br/>
                    </w:r>
                  </w:p>
                  <w:p w14:paraId="2F3C9CC8" w14:textId="17A6BDAE" w:rsidR="004C466F" w:rsidRDefault="004C466F" w:rsidP="00DF331B">
                    <w:r>
                      <w:t>We all know by now that there are a few changes in our Club leadership next September, and I’ve no doubt we will benefit from the fresh ideas and enthusiasm that new Board members will bring to Toppers. </w:t>
                    </w:r>
                  </w:p>
                  <w:p w14:paraId="43577401" w14:textId="77777777" w:rsidR="004C466F" w:rsidRDefault="004C466F" w:rsidP="00DF331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14:paraId="4406CE2C" w14:textId="5D2B2FD3" w:rsidR="004C466F" w:rsidRDefault="004C466F" w:rsidP="00DF331B">
                    <w:r>
                      <w:t xml:space="preserve">Be sure to try to attend this coming dance, as Ace and Martha </w:t>
                    </w:r>
                    <w:proofErr w:type="spellStart"/>
                    <w:r>
                      <w:t>Yeam</w:t>
                    </w:r>
                    <w:proofErr w:type="spellEnd"/>
                    <w:r>
                      <w:t xml:space="preserve"> have once again arranged for the Marine Color Guard from Los Alamitos to help us celebrate Armed Forces Week. Nancy and I will be looking forward to seeing you then.</w:t>
                    </w:r>
                  </w:p>
                  <w:p w14:paraId="54204C51" w14:textId="77777777" w:rsidR="004C466F" w:rsidRDefault="004C466F" w:rsidP="00442648">
                    <w:r>
                      <w:rPr>
                        <w:sz w:val="28"/>
                        <w:szCs w:val="28"/>
                      </w:rPr>
                      <w:t xml:space="preserve">                                                                                    </w:t>
                    </w:r>
                  </w:p>
                  <w:p w14:paraId="761CB390" w14:textId="77777777" w:rsidR="004C466F" w:rsidRDefault="004C466F" w:rsidP="00E61EA4">
                    <w:pPr>
                      <w:rPr>
                        <w:rFonts w:ascii="Script MT Bold" w:hAnsi="Script MT Bold"/>
                        <w:sz w:val="28"/>
                        <w:szCs w:val="28"/>
                      </w:rPr>
                    </w:pPr>
                    <w:r w:rsidRPr="00AE1577">
                      <w:t xml:space="preserve">  </w:t>
                    </w:r>
                    <w:r w:rsidRPr="00123D42">
                      <w:rPr>
                        <w:rFonts w:ascii="Script MT Bold" w:hAnsi="Script MT Bold"/>
                        <w:sz w:val="28"/>
                        <w:szCs w:val="28"/>
                      </w:rPr>
                      <w:t>Jerry Ellis</w:t>
                    </w:r>
                  </w:p>
                  <w:p w14:paraId="462189FB" w14:textId="77777777" w:rsidR="004C466F" w:rsidRDefault="004C466F" w:rsidP="00CB79D3">
                    <w:pPr>
                      <w:jc w:val="center"/>
                      <w:rPr>
                        <w:rFonts w:ascii="Script MT Bold" w:hAnsi="Script MT Bold"/>
                        <w:sz w:val="28"/>
                        <w:szCs w:val="28"/>
                      </w:rPr>
                    </w:pPr>
                  </w:p>
                  <w:p w14:paraId="0FB746F7" w14:textId="77777777" w:rsidR="004C466F" w:rsidRDefault="004C466F" w:rsidP="00E61EA4">
                    <w:pPr>
                      <w:rPr>
                        <w:rFonts w:ascii="Script MT Bold" w:hAnsi="Script MT Bold"/>
                        <w:sz w:val="28"/>
                        <w:szCs w:val="28"/>
                      </w:rPr>
                    </w:pPr>
                  </w:p>
                </w:txbxContent>
              </v:textbox>
            </v:rect>
            <v:rect id="_x0000_s2059" style="position:absolute;left:4504;top:9360;width:3243;height:2160" filled="f" stroked="f">
              <v:fill o:detectmouseclick="t"/>
              <v:textbox style="mso-next-textbox:#_x0000_s2059" inset="0,0,0,0">
                <w:txbxContent/>
              </v:textbox>
            </v:rect>
            <w10:wrap anchorx="page" anchory="page"/>
          </v:group>
        </w:pict>
      </w:r>
      <w:r>
        <w:rPr>
          <w:noProof/>
        </w:rPr>
        <w:pict w14:anchorId="342F0364">
          <v:shape id="_x0000_s2119" type="#_x0000_t202" style="position:absolute;left:0;text-align:left;margin-left:-3.75pt;margin-top:551.35pt;width:355.75pt;height:111pt;z-index:251699712">
            <v:textbox style="mso-next-textbox:#_x0000_s2119">
              <w:txbxContent>
                <w:p w14:paraId="05236364" w14:textId="2DD86D77" w:rsidR="004C466F" w:rsidRDefault="004C466F" w:rsidP="00393957">
                  <w:r>
                    <w:t>Summer is a few weeks away…</w:t>
                  </w:r>
                </w:p>
                <w:p w14:paraId="17786E79" w14:textId="77777777" w:rsidR="004C466F" w:rsidRDefault="004C466F" w:rsidP="00393957"/>
                <w:p w14:paraId="6C80E798" w14:textId="39A8B018" w:rsidR="004C466F" w:rsidRDefault="004C466F" w:rsidP="00393957">
                  <w:r>
                    <w:t>A perfect summer day is when the sun is shining, the breeze is blowing, the birds are singing, and the lawn mower is broken.  ~James Dent</w:t>
                  </w:r>
                </w:p>
                <w:p w14:paraId="0EF7A863" w14:textId="5D5A22DE" w:rsidR="004C466F" w:rsidRDefault="004C466F" w:rsidP="00393957">
                  <w:pPr>
                    <w:rPr>
                      <w:color w:val="000000"/>
                    </w:rPr>
                  </w:pPr>
                  <w:r w:rsidRPr="0016791D">
                    <w:rPr>
                      <w:color w:val="000000"/>
                      <w:sz w:val="20"/>
                      <w:szCs w:val="20"/>
                    </w:rPr>
                    <w:br/>
                  </w:r>
                  <w:r>
                    <w:t>Summer afternoon - summer afternoon</w:t>
                  </w:r>
                  <w:proofErr w:type="gramStart"/>
                  <w:r>
                    <w:t>;</w:t>
                  </w:r>
                  <w:proofErr w:type="gramEnd"/>
                  <w:r>
                    <w:t xml:space="preserve"> to me those have always been the two most beautiful words in the English language.  ~Henry James</w:t>
                  </w:r>
                  <w:r>
                    <w:rPr>
                      <w:color w:val="000000"/>
                    </w:rPr>
                    <w:br/>
                  </w:r>
                </w:p>
                <w:p w14:paraId="4E03A12D" w14:textId="77777777" w:rsidR="004C466F" w:rsidRDefault="004C466F" w:rsidP="00442648">
                  <w:pPr>
                    <w:rPr>
                      <w:color w:val="000000"/>
                    </w:rPr>
                  </w:pPr>
                </w:p>
                <w:p w14:paraId="7C4B1290" w14:textId="77777777" w:rsidR="004C466F" w:rsidRDefault="004C466F" w:rsidP="00442648"/>
                <w:p w14:paraId="671408A2" w14:textId="77777777" w:rsidR="004C466F" w:rsidRDefault="004C466F" w:rsidP="00442648">
                  <w:pPr>
                    <w:rPr>
                      <w:color w:val="000000"/>
                    </w:rPr>
                  </w:pPr>
                  <w:r>
                    <w:rPr>
                      <w:color w:val="000000"/>
                    </w:rPr>
                    <w:br/>
                  </w:r>
                </w:p>
                <w:p w14:paraId="069C2578" w14:textId="77777777" w:rsidR="004C466F" w:rsidRDefault="004C466F"/>
              </w:txbxContent>
            </v:textbox>
          </v:shape>
        </w:pict>
      </w:r>
      <w:r>
        <w:rPr>
          <w:noProof/>
        </w:rPr>
        <w:pict w14:anchorId="0AA1DE09">
          <v:shape id="_x0000_s2120" type="#_x0000_t202" style="position:absolute;left:0;text-align:left;margin-left:361.5pt;margin-top:507.1pt;width:23.45pt;height:19.85pt;z-index:251700736;mso-wrap-style:none" stroked="f">
            <v:textbox style="mso-next-textbox:#_x0000_s2120;mso-fit-shape-to-text:t">
              <w:txbxContent>
                <w:p w14:paraId="136FE2DD" w14:textId="57D262C4" w:rsidR="004C466F" w:rsidRDefault="004C466F" w:rsidP="00B178CC"/>
              </w:txbxContent>
            </v:textbox>
          </v:shape>
        </w:pict>
      </w:r>
      <w:r>
        <w:rPr>
          <w:noProof/>
          <w:lang w:eastAsia="zh-TW"/>
        </w:rPr>
        <w:pict w14:anchorId="1012AAD0">
          <v:shape id="_x0000_s2082" type="#_x0000_t202" style="position:absolute;left:0;text-align:left;margin-left:0;margin-top:72.1pt;width:358.5pt;height:231.75pt;z-index:251674112;mso-width-relative:margin;mso-height-relative:margin" stroked="f">
            <v:textbox style="mso-next-textbox:#_x0000_s2082">
              <w:txbxContent>
                <w:p w14:paraId="66B94AB1" w14:textId="77777777" w:rsidR="004C466F" w:rsidRPr="00524208" w:rsidRDefault="004C466F" w:rsidP="00524208">
                  <w:pPr>
                    <w:rPr>
                      <w:rStyle w:val="ToppersDateLineChar"/>
                      <w:sz w:val="22"/>
                    </w:rPr>
                  </w:pPr>
                  <w:r>
                    <w:rPr>
                      <w:noProof/>
                      <w:sz w:val="18"/>
                    </w:rPr>
                    <w:drawing>
                      <wp:inline distT="0" distB="0" distL="0" distR="0" wp14:anchorId="07AF3CCD" wp14:editId="6A76FE00">
                        <wp:extent cx="4097867" cy="3047948"/>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97937" cy="3048000"/>
                                </a:xfrm>
                                <a:prstGeom prst="rect">
                                  <a:avLst/>
                                </a:prstGeom>
                                <a:ln>
                                  <a:noFill/>
                                </a:ln>
                                <a:effectLst>
                                  <a:softEdge rad="112500"/>
                                </a:effectLst>
                              </pic:spPr>
                            </pic:pic>
                          </a:graphicData>
                        </a:graphic>
                      </wp:inline>
                    </w:drawing>
                  </w:r>
                </w:p>
              </w:txbxContent>
            </v:textbox>
          </v:shape>
        </w:pict>
      </w:r>
      <w:r>
        <w:rPr>
          <w:noProof/>
        </w:rPr>
        <w:pict w14:anchorId="372FB233">
          <v:rect id="_x0000_s2055" style="position:absolute;left:0;text-align:left;margin-left:32.25pt;margin-top:90.75pt;width:372pt;height:20.25pt;z-index:-251663872;mso-position-horizontal-relative:page;mso-position-vertical-relative:page" coordsize="21600,21600" filled="f" stroked="f" strokeweight="1pt">
            <v:fill o:detectmouseclick="t"/>
            <v:path arrowok="t" o:connectlocs="10800,10800"/>
            <v:textbox style="mso-next-textbox:#_x0000_s2055" inset="0,0,0,0">
              <w:txbxContent>
                <w:p w14:paraId="7B5B1E20" w14:textId="03DE66C5" w:rsidR="004C466F" w:rsidRPr="00DE5DB2" w:rsidRDefault="004C466F" w:rsidP="00903FBE">
                  <w:pPr>
                    <w:pStyle w:val="Title"/>
                    <w:pBdr>
                      <w:bottom w:val="single" w:sz="8" w:space="9" w:color="4F81BD" w:themeColor="accent1"/>
                    </w:pBdr>
                  </w:pPr>
                  <w:r>
                    <w:t>Spring Has Sprung…. Summer Is Near</w:t>
                  </w:r>
                </w:p>
              </w:txbxContent>
            </v:textbox>
            <w10:wrap anchorx="page" anchory="page"/>
          </v:rect>
        </w:pict>
      </w:r>
      <w:r>
        <w:rPr>
          <w:noProof/>
        </w:rPr>
        <w:pict w14:anchorId="3BD427B1">
          <v:group id="_x0000_s2061" style="position:absolute;left:0;text-align:left;margin-left:36pt;margin-top:738.05pt;width:538.15pt;height:8.95pt;z-index:-251660800;mso-position-horizontal-relative:page;mso-position-vertical-relative:page" coordorigin="1080,12120" coordsize="10080,2260">
            <v:rect id="_x0000_s2062" style="position:absolute;left:1080;top:12120;width:10080;height:2260" coordsize="21600,21600" filled="f" stroked="f" strokeweight="1pt">
              <v:fill o:detectmouseclick="t"/>
              <v:path arrowok="t" o:connectlocs="10800,10800"/>
            </v:rect>
            <v:rect id="_x0000_s2063" style="position:absolute;left:1080;top:12120;width:4950;height:2260" filled="f" stroked="f">
              <v:fill o:detectmouseclick="t"/>
              <v:textbox style="mso-next-textbox:#_x0000_s2064" inset="0,0,0,0">
                <w:txbxContent>
                  <w:p w14:paraId="13B88352" w14:textId="77777777" w:rsidR="004C466F" w:rsidRPr="00F46063" w:rsidRDefault="004C466F" w:rsidP="004132B0">
                    <w:r>
                      <w:tab/>
                    </w:r>
                    <w:r>
                      <w:tab/>
                    </w:r>
                    <w:r>
                      <w:tab/>
                      <w:t xml:space="preserve">             </w:t>
                    </w:r>
                  </w:p>
                </w:txbxContent>
              </v:textbox>
            </v:rect>
            <v:rect id="_x0000_s2064" style="position:absolute;left:6210;top:12120;width:4950;height:2260" filled="f" stroked="f">
              <v:fill o:detectmouseclick="t"/>
              <v:textbox style="mso-next-textbox:#_x0000_s2064" inset="0,0,0,0">
                <w:txbxContent/>
              </v:textbox>
            </v:rect>
            <w10:wrap anchorx="page" anchory="page"/>
          </v:group>
        </w:pict>
      </w:r>
    </w:p>
    <w:p w14:paraId="3FB7C3D9" w14:textId="77777777" w:rsidR="00876A8C" w:rsidRDefault="000F1DBD" w:rsidP="00876A8C">
      <w:pPr>
        <w:pStyle w:val="Body"/>
        <w:keepNext/>
        <w:ind w:firstLine="180"/>
      </w:pPr>
      <w:r>
        <w:rPr>
          <w:rFonts w:ascii="Arial" w:hAnsi="Arial" w:cs="Arial"/>
          <w:noProof/>
          <w:szCs w:val="22"/>
        </w:rPr>
        <w:lastRenderedPageBreak/>
        <w:pict w14:anchorId="550390FC">
          <v:rect id="_x0000_s2071" style="position:absolute;left:0;text-align:left;margin-left:396pt;margin-top:59.25pt;width:184pt;height:216.75pt;z-index:-251653632;mso-position-horizontal-relative:page;mso-position-vertical-relative:page" coordsize="21600,21600" fillcolor="#fdffd2" strokecolor="#6c0001" strokeweight="1pt">
            <v:fill o:detectmouseclick="t"/>
            <v:path arrowok="t" o:connectlocs="10800,10800"/>
            <v:textbox style="mso-next-textbox:#_x0000_s2071" inset="5pt,5pt,5pt,5pt">
              <w:txbxContent>
                <w:p w14:paraId="49063CD6" w14:textId="77777777" w:rsidR="004C466F" w:rsidRPr="00406FCB" w:rsidRDefault="004C466F" w:rsidP="00813DDB">
                  <w:pPr>
                    <w:pStyle w:val="Heading1"/>
                  </w:pPr>
                  <w:r w:rsidRPr="00F05832">
                    <w:t>Your Board</w:t>
                  </w:r>
                </w:p>
                <w:p w14:paraId="0F58A8AC" w14:textId="446BEF7A" w:rsidR="004C466F" w:rsidRPr="00876A8C" w:rsidRDefault="004C466F"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sidR="00904A47">
                    <w:rPr>
                      <w:rFonts w:ascii="Arial" w:hAnsi="Arial" w:cs="Arial"/>
                      <w:sz w:val="20"/>
                    </w:rPr>
                    <w:t>Jerry Ellis</w:t>
                  </w:r>
                  <w:r w:rsidRPr="00876A8C">
                    <w:rPr>
                      <w:rFonts w:ascii="Arial" w:hAnsi="Arial" w:cs="Arial"/>
                      <w:sz w:val="20"/>
                    </w:rPr>
                    <w:br/>
                    <w:t>Vice President</w:t>
                  </w:r>
                  <w:r w:rsidRPr="00876A8C">
                    <w:rPr>
                      <w:rFonts w:ascii="Arial" w:hAnsi="Arial" w:cs="Arial"/>
                      <w:sz w:val="20"/>
                    </w:rPr>
                    <w:tab/>
                  </w:r>
                  <w:r w:rsidR="00904A47">
                    <w:rPr>
                      <w:rFonts w:ascii="Arial" w:hAnsi="Arial" w:cs="Arial"/>
                      <w:sz w:val="20"/>
                    </w:rPr>
                    <w:t>Roy Ashcroft</w:t>
                  </w:r>
                  <w:r w:rsidRPr="00876A8C">
                    <w:rPr>
                      <w:rFonts w:ascii="Arial" w:hAnsi="Arial" w:cs="Arial"/>
                      <w:sz w:val="20"/>
                    </w:rPr>
                    <w:br/>
                    <w:t>Past President</w:t>
                  </w:r>
                  <w:r w:rsidRPr="00876A8C">
                    <w:rPr>
                      <w:rFonts w:ascii="Arial" w:hAnsi="Arial" w:cs="Arial"/>
                      <w:sz w:val="20"/>
                    </w:rPr>
                    <w:tab/>
                  </w:r>
                  <w:r w:rsidR="00904A47" w:rsidRPr="00904A47">
                    <w:rPr>
                      <w:rFonts w:ascii="Arial" w:hAnsi="Arial" w:cs="Arial"/>
                      <w:sz w:val="20"/>
                    </w:rPr>
                    <w:t xml:space="preserve">Earl </w:t>
                  </w:r>
                  <w:proofErr w:type="spellStart"/>
                  <w:r w:rsidR="00904A47" w:rsidRPr="00904A47">
                    <w:rPr>
                      <w:rFonts w:ascii="Arial" w:hAnsi="Arial" w:cs="Arial"/>
                      <w:sz w:val="20"/>
                    </w:rPr>
                    <w:t>Eakle</w:t>
                  </w:r>
                  <w:proofErr w:type="spellEnd"/>
                  <w:r w:rsidRPr="00876A8C">
                    <w:rPr>
                      <w:rFonts w:ascii="Arial" w:hAnsi="Arial" w:cs="Arial"/>
                      <w:sz w:val="20"/>
                    </w:rPr>
                    <w:br/>
                    <w:t>Secretary</w:t>
                  </w:r>
                  <w:r w:rsidRPr="00876A8C">
                    <w:rPr>
                      <w:rFonts w:ascii="Arial" w:hAnsi="Arial" w:cs="Arial"/>
                      <w:sz w:val="20"/>
                    </w:rPr>
                    <w:tab/>
                  </w:r>
                  <w:r w:rsidR="00904A47" w:rsidRPr="00904A47">
                    <w:rPr>
                      <w:rFonts w:ascii="Arial" w:hAnsi="Arial" w:cs="Arial"/>
                      <w:sz w:val="20"/>
                    </w:rPr>
                    <w:t>Mary Ruth Ashcroft</w:t>
                  </w:r>
                  <w:r w:rsidRPr="00876A8C">
                    <w:rPr>
                      <w:rFonts w:ascii="Arial" w:hAnsi="Arial" w:cs="Arial"/>
                      <w:sz w:val="20"/>
                    </w:rPr>
                    <w:br/>
                    <w:t>Treasurer</w:t>
                  </w:r>
                  <w:r w:rsidRPr="00876A8C">
                    <w:rPr>
                      <w:rFonts w:ascii="Arial" w:hAnsi="Arial" w:cs="Arial"/>
                      <w:sz w:val="20"/>
                    </w:rPr>
                    <w:tab/>
                    <w:t>Bill Morgan</w:t>
                  </w:r>
                  <w:r w:rsidRPr="00876A8C">
                    <w:rPr>
                      <w:rFonts w:ascii="Arial" w:hAnsi="Arial" w:cs="Arial"/>
                      <w:sz w:val="20"/>
                    </w:rPr>
                    <w:br/>
                    <w:t>Hospitality</w:t>
                  </w:r>
                  <w:r w:rsidRPr="00876A8C">
                    <w:rPr>
                      <w:rFonts w:ascii="Arial" w:hAnsi="Arial" w:cs="Arial"/>
                      <w:sz w:val="20"/>
                    </w:rPr>
                    <w:tab/>
                  </w:r>
                  <w:proofErr w:type="spellStart"/>
                  <w:r w:rsidR="00904A47" w:rsidRPr="00904A47">
                    <w:rPr>
                      <w:rFonts w:ascii="Arial" w:hAnsi="Arial" w:cs="Arial"/>
                      <w:sz w:val="20"/>
                    </w:rPr>
                    <w:t>Terey</w:t>
                  </w:r>
                  <w:proofErr w:type="spellEnd"/>
                  <w:r w:rsidR="00904A47" w:rsidRPr="00904A47">
                    <w:rPr>
                      <w:rFonts w:ascii="Arial" w:hAnsi="Arial" w:cs="Arial"/>
                      <w:sz w:val="20"/>
                    </w:rPr>
                    <w:t xml:space="preserve"> &amp; Walter </w:t>
                  </w:r>
                  <w:proofErr w:type="spellStart"/>
                  <w:r w:rsidR="00904A47" w:rsidRPr="00904A47">
                    <w:rPr>
                      <w:rFonts w:ascii="Arial" w:hAnsi="Arial" w:cs="Arial"/>
                      <w:sz w:val="20"/>
                    </w:rPr>
                    <w:t>Kroy</w:t>
                  </w:r>
                  <w:proofErr w:type="spellEnd"/>
                  <w:r w:rsidRPr="00876A8C">
                    <w:rPr>
                      <w:rFonts w:ascii="Arial" w:hAnsi="Arial" w:cs="Arial"/>
                      <w:sz w:val="20"/>
                    </w:rPr>
                    <w:br/>
                    <w:t>Membership</w:t>
                  </w:r>
                  <w:r w:rsidRPr="00876A8C">
                    <w:rPr>
                      <w:rFonts w:ascii="Arial" w:hAnsi="Arial" w:cs="Arial"/>
                      <w:sz w:val="20"/>
                    </w:rPr>
                    <w:tab/>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Joyce </w:t>
                  </w:r>
                  <w:proofErr w:type="spellStart"/>
                  <w:r>
                    <w:rPr>
                      <w:rFonts w:ascii="Arial" w:hAnsi="Arial" w:cs="Arial"/>
                      <w:sz w:val="20"/>
                    </w:rPr>
                    <w:t>Rothrock</w:t>
                  </w:r>
                  <w:proofErr w:type="spellEnd"/>
                  <w:r w:rsidRPr="00876A8C">
                    <w:rPr>
                      <w:rFonts w:ascii="Arial" w:hAnsi="Arial" w:cs="Arial"/>
                      <w:sz w:val="20"/>
                    </w:rPr>
                    <w:br/>
                    <w:t>Newsletter</w:t>
                  </w:r>
                  <w:r w:rsidRPr="00876A8C">
                    <w:rPr>
                      <w:rFonts w:ascii="Arial" w:hAnsi="Arial" w:cs="Arial"/>
                      <w:sz w:val="20"/>
                    </w:rPr>
                    <w:tab/>
                    <w:t>Paul &amp; Sue Liles</w:t>
                  </w:r>
                  <w:r w:rsidRPr="00876A8C">
                    <w:rPr>
                      <w:rFonts w:ascii="Arial" w:hAnsi="Arial" w:cs="Arial"/>
                      <w:sz w:val="20"/>
                    </w:rPr>
                    <w:br/>
                  </w:r>
                </w:p>
                <w:p w14:paraId="574B9A89" w14:textId="77777777" w:rsidR="004C466F" w:rsidRPr="007E5CCF" w:rsidRDefault="004C466F"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v:textbox>
            <w10:wrap anchorx="page" anchory="page"/>
          </v:rect>
        </w:pict>
      </w:r>
      <w:r>
        <w:rPr>
          <w:noProof/>
        </w:rPr>
        <w:pict w14:anchorId="04DDEBAB">
          <v:group id="_x0000_s2072" style="position:absolute;left:0;text-align:left;margin-left:36pt;margin-top:46.5pt;width:352pt;height:702pt;z-index:-251652608;mso-position-horizontal-relative:page;mso-position-vertical-relative:page" coordorigin="1080,1440" coordsize="6667,12960">
            <v:rect id="_x0000_s2073" style="position:absolute;left:1080;top:1440;width:6667;height:12960" coordsize="21600,21600" filled="f" stroked="f" strokeweight="1pt">
              <v:fill o:detectmouseclick="t"/>
              <v:path arrowok="t" o:connectlocs="10800,10800"/>
            </v:rect>
            <v:rect id="_x0000_s2074" style="position:absolute;left:1080;top:1440;width:3244;height:12960" filled="f" stroked="f">
              <v:fill o:detectmouseclick="t"/>
              <v:textbox style="mso-next-textbox:#_x0000_s2075" inset="0,0,0,0">
                <w:txbxContent>
                  <w:p w14:paraId="2DD1E129" w14:textId="77777777" w:rsidR="004C466F" w:rsidRDefault="004C466F" w:rsidP="00CC58D8">
                    <w:pPr>
                      <w:pStyle w:val="Heading1"/>
                    </w:pPr>
                    <w:r>
                      <w:t>Prepare To Be Greeted</w:t>
                    </w:r>
                  </w:p>
                  <w:p w14:paraId="67B7B7E9" w14:textId="0C1E1FB4" w:rsidR="004C466F" w:rsidRDefault="004C466F" w:rsidP="004E522D">
                    <w:pPr>
                      <w:keepNext/>
                      <w:jc w:val="center"/>
                    </w:pPr>
                    <w:r>
                      <w:rPr>
                        <w:noProof/>
                      </w:rPr>
                      <w:drawing>
                        <wp:inline distT="0" distB="0" distL="0" distR="0" wp14:anchorId="7AB30405" wp14:editId="2D4DE312">
                          <wp:extent cx="2174875" cy="1513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y.jpg"/>
                                  <pic:cNvPicPr/>
                                </pic:nvPicPr>
                                <pic:blipFill>
                                  <a:blip r:embed="rId17">
                                    <a:extLst>
                                      <a:ext uri="{28A0092B-C50C-407E-A947-70E740481C1C}">
                                        <a14:useLocalDpi xmlns:a14="http://schemas.microsoft.com/office/drawing/2010/main" val="0"/>
                                      </a:ext>
                                    </a:extLst>
                                  </a:blip>
                                  <a:stretch>
                                    <a:fillRect/>
                                  </a:stretch>
                                </pic:blipFill>
                                <pic:spPr>
                                  <a:xfrm>
                                    <a:off x="0" y="0"/>
                                    <a:ext cx="2174875" cy="1513840"/>
                                  </a:xfrm>
                                  <a:prstGeom prst="rect">
                                    <a:avLst/>
                                  </a:prstGeom>
                                  <a:ln>
                                    <a:noFill/>
                                  </a:ln>
                                  <a:effectLst>
                                    <a:softEdge rad="112500"/>
                                  </a:effectLst>
                                </pic:spPr>
                              </pic:pic>
                            </a:graphicData>
                          </a:graphic>
                        </wp:inline>
                      </w:drawing>
                    </w:r>
                  </w:p>
                  <w:p w14:paraId="0E175391" w14:textId="740E4C0D" w:rsidR="004C466F" w:rsidRDefault="004C466F" w:rsidP="00DA3DFA">
                    <w:pPr>
                      <w:jc w:val="center"/>
                      <w:rPr>
                        <w:color w:val="000000"/>
                        <w:sz w:val="20"/>
                        <w:szCs w:val="20"/>
                      </w:rPr>
                    </w:pPr>
                    <w:r>
                      <w:rPr>
                        <w:color w:val="000000"/>
                        <w:sz w:val="20"/>
                        <w:szCs w:val="20"/>
                      </w:rPr>
                      <w:t>Bob and Edith Daley</w:t>
                    </w:r>
                  </w:p>
                  <w:p w14:paraId="2FEDA710" w14:textId="77777777" w:rsidR="004C466F" w:rsidRDefault="004C466F" w:rsidP="00CC58D8">
                    <w:pPr>
                      <w:rPr>
                        <w:color w:val="000000"/>
                        <w:sz w:val="20"/>
                        <w:szCs w:val="20"/>
                      </w:rPr>
                    </w:pPr>
                  </w:p>
                  <w:p w14:paraId="4B2ECBEE" w14:textId="0666A828" w:rsidR="004C466F" w:rsidRPr="00497047" w:rsidRDefault="004C466F" w:rsidP="00DA3DFA">
                    <w:pPr>
                      <w:rPr>
                        <w:color w:val="000000"/>
                        <w:sz w:val="20"/>
                        <w:szCs w:val="20"/>
                      </w:rPr>
                    </w:pPr>
                    <w:r>
                      <w:t xml:space="preserve">Be prepared to be welcomed with a big smile </w:t>
                    </w:r>
                    <w:r w:rsidRPr="00872ACB">
                      <w:t xml:space="preserve">by </w:t>
                    </w:r>
                    <w:r>
                      <w:t>Bob and Edith Daley.  They are from Long Beach and have been members since 2009.</w:t>
                    </w:r>
                  </w:p>
                  <w:p w14:paraId="5D524F5D" w14:textId="77777777" w:rsidR="004C466F" w:rsidRDefault="004C466F" w:rsidP="00DA3DFA"/>
                  <w:p w14:paraId="68D6D5BA" w14:textId="75D3C0A4" w:rsidR="004C466F" w:rsidRDefault="004C466F" w:rsidP="00E36049">
                    <w:pPr>
                      <w:autoSpaceDE w:val="0"/>
                      <w:autoSpaceDN w:val="0"/>
                      <w:adjustRightInd w:val="0"/>
                    </w:pPr>
                    <w:r w:rsidRPr="00443901">
                      <w:rPr>
                        <w:b/>
                      </w:rPr>
                      <w:t xml:space="preserve">Did </w:t>
                    </w:r>
                    <w:r>
                      <w:rPr>
                        <w:b/>
                      </w:rPr>
                      <w:t>Y</w:t>
                    </w:r>
                    <w:r w:rsidRPr="00443901">
                      <w:rPr>
                        <w:b/>
                      </w:rPr>
                      <w:t xml:space="preserve">ou </w:t>
                    </w:r>
                    <w:r>
                      <w:rPr>
                        <w:b/>
                      </w:rPr>
                      <w:t>K</w:t>
                    </w:r>
                    <w:r w:rsidRPr="00443901">
                      <w:rPr>
                        <w:b/>
                      </w:rPr>
                      <w:t>now?</w:t>
                    </w:r>
                    <w:r>
                      <w:t xml:space="preserve"> The city of Long Beach is the </w:t>
                    </w:r>
                    <w:r w:rsidRPr="009776F2">
                      <w:t>39th-largest</w:t>
                    </w:r>
                    <w:r>
                      <w:t xml:space="preserve"> city in the </w:t>
                    </w:r>
                    <w:r w:rsidRPr="009776F2">
                      <w:t>nation</w:t>
                    </w:r>
                    <w:r>
                      <w:t xml:space="preserve"> and the </w:t>
                    </w:r>
                    <w:proofErr w:type="gramStart"/>
                    <w:r w:rsidRPr="009776F2">
                      <w:t>seventh-largest</w:t>
                    </w:r>
                    <w:proofErr w:type="gramEnd"/>
                    <w:r>
                      <w:t xml:space="preserve"> in </w:t>
                    </w:r>
                    <w:r w:rsidRPr="009776F2">
                      <w:t>California</w:t>
                    </w:r>
                    <w:r>
                      <w:t xml:space="preserve">. </w:t>
                    </w:r>
                    <w:r w:rsidRPr="00491C3B">
                      <w:t>The Port of Long Beach is the United States' second busiest container port and one of the world's largest shipping ports.</w:t>
                    </w:r>
                  </w:p>
                  <w:p w14:paraId="5CD8ADF8" w14:textId="77777777" w:rsidR="004C466F" w:rsidRDefault="004C466F" w:rsidP="00E36049"/>
                  <w:p w14:paraId="7F96E339" w14:textId="5387C1C4" w:rsidR="004C466F" w:rsidRDefault="004C466F" w:rsidP="00BC50CB">
                    <w:pPr>
                      <w:pStyle w:val="Heading1"/>
                    </w:pPr>
                    <w:r>
                      <w:t>The Aragon Ballroom Was 20,000 Square Feet!</w:t>
                    </w:r>
                  </w:p>
                  <w:p w14:paraId="7B09159D" w14:textId="77777777" w:rsidR="004C466F" w:rsidRDefault="004C466F" w:rsidP="007F3700">
                    <w:r>
                      <w:t>The Aragon Ballroom is the name of a historic ballroom in Chicago, Illinois.</w:t>
                    </w:r>
                  </w:p>
                  <w:p w14:paraId="268F119C" w14:textId="77777777" w:rsidR="004C466F" w:rsidRDefault="004C466F" w:rsidP="007F3700"/>
                  <w:p w14:paraId="73E14DD3" w14:textId="2CB3710B" w:rsidR="004C466F" w:rsidRDefault="004C466F" w:rsidP="007F3700">
                    <w:r>
                      <w:t>Located on West Lawrence Avenue approximately five miles (8 km) north of downtown in the Uptown neighborhood. It was built in 1926 and designed to resemble a Spanish village and named for a province of Spain</w:t>
                    </w:r>
                    <w:r w:rsidR="006D1BD7">
                      <w:t>. T</w:t>
                    </w:r>
                    <w:r>
                      <w:t xml:space="preserve">he Aragon was extravagantly appointed. </w:t>
                    </w:r>
                  </w:p>
                  <w:p w14:paraId="5C6D9722" w14:textId="77777777" w:rsidR="004C466F" w:rsidRDefault="004C466F" w:rsidP="007F3700"/>
                  <w:p w14:paraId="734BEBAF" w14:textId="77777777" w:rsidR="004C466F" w:rsidRDefault="004C466F" w:rsidP="007F3700">
                    <w:r>
                      <w:t xml:space="preserve">The hall was an immediate success, and remained a popular Chicago attraction through the 1940s. The Aragon's proximity to the Chicago 'L' (elevated railway) helped people flock to the hall, and crowds often exceeded 18,000 guests over the six open nights each week. </w:t>
                    </w:r>
                  </w:p>
                  <w:p w14:paraId="31572EEC" w14:textId="77777777" w:rsidR="004C466F" w:rsidRDefault="004C466F" w:rsidP="007F3700"/>
                  <w:p w14:paraId="6FA14856" w14:textId="71FB2ED2" w:rsidR="004C466F" w:rsidRDefault="004C466F" w:rsidP="007F3700">
                    <w:r>
                      <w:t xml:space="preserve">Powerhouse radio station WGN broadcast an hour-long program from the hall each night to </w:t>
                    </w:r>
                    <w:r w:rsidR="0084055E">
                      <w:t>radio audiences throughout the m</w:t>
                    </w:r>
                    <w:r>
                      <w:t>id</w:t>
                    </w:r>
                    <w:r w:rsidR="000F1DBD">
                      <w:t>-</w:t>
                    </w:r>
                    <w:r>
                      <w:t>western United States and Canada.</w:t>
                    </w:r>
                  </w:p>
                  <w:p w14:paraId="614C874C" w14:textId="60F31A3E" w:rsidR="004C466F" w:rsidRDefault="004C466F" w:rsidP="00EC42BD">
                    <w:r>
                      <w:t xml:space="preserve"> </w:t>
                    </w:r>
                  </w:p>
                  <w:p w14:paraId="4FEF515D" w14:textId="53348475" w:rsidR="004C466F" w:rsidRDefault="004C466F" w:rsidP="005D0371">
                    <w:pPr>
                      <w:pStyle w:val="Heading1"/>
                    </w:pPr>
                    <w:r>
                      <w:t>The Summer Break Is Coming!</w:t>
                    </w:r>
                  </w:p>
                  <w:p w14:paraId="2B114610" w14:textId="0C4A9579" w:rsidR="004C466F" w:rsidRDefault="004C466F" w:rsidP="005C56A3">
                    <w:r>
                      <w:t xml:space="preserve">May is our last dance of this season so September will be our next dance. </w:t>
                    </w:r>
                  </w:p>
                  <w:p w14:paraId="50B98F28" w14:textId="77777777" w:rsidR="004C466F" w:rsidRDefault="004C466F" w:rsidP="005C56A3"/>
                  <w:p w14:paraId="0F6ACF19" w14:textId="21E0FE54" w:rsidR="004C466F" w:rsidRDefault="004C466F" w:rsidP="00C711E5">
                    <w:r w:rsidRPr="00C711E5">
                      <w:t>Summer is the warmest of the four temperate seasons, between spring and autumn. At the summer solstice, the days are longest and the nights are shortest, with day-length decreasing as the season progresses after the solstice. The date of the beginning of summer varie</w:t>
                    </w:r>
                    <w:r w:rsidR="0084055E">
                      <w:t>s according to climate, culture</w:t>
                    </w:r>
                    <w:r w:rsidRPr="00C711E5">
                      <w:t xml:space="preserve"> and tradition</w:t>
                    </w:r>
                    <w:r>
                      <w:t>.</w:t>
                    </w:r>
                  </w:p>
                  <w:p w14:paraId="71CDB736" w14:textId="77777777" w:rsidR="004C466F" w:rsidRDefault="004C466F" w:rsidP="000B2DA2"/>
                  <w:p w14:paraId="23980F44" w14:textId="32BED97F" w:rsidR="004C466F" w:rsidRDefault="004C466F" w:rsidP="00EC42BD">
                    <w:r w:rsidRPr="00C711E5">
                      <w:t>Summer is the period from the summer solstice to the autumn eq</w:t>
                    </w:r>
                    <w:r>
                      <w:t xml:space="preserve">uinox. </w:t>
                    </w:r>
                    <w:r w:rsidRPr="00C711E5">
                      <w:t>Unofficially, the U.S. summer season is commonly regarded as beginning on Memorial Day weekend in May and ending on Labor Day weekend in September.</w:t>
                    </w:r>
                  </w:p>
                  <w:p w14:paraId="69A463A0" w14:textId="77777777" w:rsidR="004C466F" w:rsidRDefault="004C466F" w:rsidP="00EC42BD"/>
                  <w:p w14:paraId="628ED6E0" w14:textId="34FBF93F" w:rsidR="004C466F" w:rsidRDefault="004C466F" w:rsidP="005B70D0">
                    <w:pPr>
                      <w:rPr>
                        <w:noProof/>
                      </w:rPr>
                    </w:pPr>
                    <w:r>
                      <w:rPr>
                        <w:noProof/>
                      </w:rPr>
                      <w:t>For 2011, the Summer Solstice is June 21, 10:16 P.M. PDST and the Fall Equinox is  on September 23, 2:05 A.M. PDST.</w:t>
                    </w:r>
                  </w:p>
                  <w:p w14:paraId="77CD3B64" w14:textId="77777777" w:rsidR="004C466F" w:rsidRDefault="004C466F" w:rsidP="005B70D0">
                    <w:pPr>
                      <w:rPr>
                        <w:noProof/>
                      </w:rPr>
                    </w:pPr>
                  </w:p>
                  <w:p w14:paraId="176C598D" w14:textId="2EFA2622" w:rsidR="004C466F" w:rsidRDefault="004C466F" w:rsidP="00666007">
                    <w:pPr>
                      <w:pStyle w:val="Heading1"/>
                      <w:rPr>
                        <w:noProof/>
                      </w:rPr>
                    </w:pPr>
                    <w:r>
                      <w:rPr>
                        <w:noProof/>
                      </w:rPr>
                      <w:t>Nightclub Two Step</w:t>
                    </w:r>
                  </w:p>
                  <w:p w14:paraId="44F73FAC" w14:textId="612D510D" w:rsidR="004C466F" w:rsidRDefault="004C466F" w:rsidP="005B70D0">
                    <w:pPr>
                      <w:rPr>
                        <w:noProof/>
                      </w:rPr>
                    </w:pPr>
                    <w:r w:rsidRPr="00666007">
                      <w:rPr>
                        <w:noProof/>
                      </w:rPr>
                      <w:t xml:space="preserve">Nightclub Two Step (Nightclub Two-step, NC2S, sometimes Disco Two Step or California Two Step) was initially developed by Buddy Schwimmer in the mid-1960s. </w:t>
                    </w:r>
                    <w:r w:rsidR="004C5FF0">
                      <w:rPr>
                        <w:noProof/>
                      </w:rPr>
                      <w:t xml:space="preserve"> His daughter Lacey is one of the pro’s on “Dancing With The Stars”.</w:t>
                    </w:r>
                  </w:p>
                  <w:p w14:paraId="61B35949" w14:textId="77777777" w:rsidR="004C466F" w:rsidRDefault="004C466F" w:rsidP="005B70D0">
                    <w:pPr>
                      <w:rPr>
                        <w:noProof/>
                      </w:rPr>
                    </w:pPr>
                  </w:p>
                  <w:p w14:paraId="031ADF13" w14:textId="5C527084" w:rsidR="004C466F" w:rsidRDefault="004C466F" w:rsidP="005B70D0">
                    <w:pPr>
                      <w:rPr>
                        <w:noProof/>
                      </w:rPr>
                    </w:pPr>
                    <w:r w:rsidRPr="00666007">
                      <w:rPr>
                        <w:noProof/>
                      </w:rPr>
                      <w:t>The dance is also known as "Two Step" and was "one of the most popular forms of contemporary social dance" as a Disco Couples Dance in 1978</w:t>
                    </w:r>
                  </w:p>
                  <w:p w14:paraId="65DAF2B2" w14:textId="77777777" w:rsidR="004C466F" w:rsidRDefault="004C466F" w:rsidP="005B70D0">
                    <w:pPr>
                      <w:rPr>
                        <w:noProof/>
                      </w:rPr>
                    </w:pPr>
                  </w:p>
                  <w:p w14:paraId="64F39050" w14:textId="1B9D8616" w:rsidR="004C466F" w:rsidRDefault="004C466F" w:rsidP="005B70D0">
                    <w:pPr>
                      <w:rPr>
                        <w:noProof/>
                      </w:rPr>
                    </w:pPr>
                    <w:r w:rsidRPr="00666007">
                      <w:rPr>
                        <w:noProof/>
                      </w:rPr>
                      <w:t>It is frequently danced to mid-tempo ballads in 4/4 time that have a characteristic Quick-Quick-Slow beat. A classic example is the song Lady In Red</w:t>
                    </w:r>
                  </w:p>
                  <w:p w14:paraId="052DB14B" w14:textId="77777777" w:rsidR="004C466F" w:rsidRDefault="004C466F" w:rsidP="005B70D0">
                    <w:pPr>
                      <w:rPr>
                        <w:noProof/>
                      </w:rPr>
                    </w:pPr>
                  </w:p>
                  <w:p w14:paraId="1B8E6964" w14:textId="77777777" w:rsidR="004C466F" w:rsidRPr="000622C7" w:rsidRDefault="004C466F" w:rsidP="00463C25"/>
                </w:txbxContent>
              </v:textbox>
            </v:rect>
            <v:rect id="_x0000_s2075" style="position:absolute;left:4504;top:1440;width:3243;height:12960" filled="f" stroked="f">
              <v:fill o:detectmouseclick="t"/>
              <v:textbox style="mso-next-textbox:#_x0000_s2075" inset="0,0,0,0">
                <w:txbxContent/>
              </v:textbox>
            </v:rect>
            <w10:wrap anchorx="page" anchory="page"/>
          </v:group>
        </w:pict>
      </w:r>
      <w:r w:rsidR="007035D3">
        <w:br/>
      </w:r>
    </w:p>
    <w:p w14:paraId="07E13500" w14:textId="77777777" w:rsidR="00876A8C" w:rsidRPr="00876A8C" w:rsidRDefault="00876A8C" w:rsidP="00876A8C">
      <w:bookmarkStart w:id="0" w:name="_GoBack"/>
      <w:bookmarkEnd w:id="0"/>
    </w:p>
    <w:p w14:paraId="65BAFA51" w14:textId="77777777" w:rsidR="00534E33" w:rsidRDefault="00534E33" w:rsidP="00F05832">
      <w:pPr>
        <w:pStyle w:val="Body"/>
        <w:ind w:firstLine="330"/>
        <w:rPr>
          <w:rFonts w:ascii="Arial" w:eastAsia="Times New Roman" w:hAnsi="Arial" w:cs="Arial"/>
          <w:color w:val="auto"/>
          <w:szCs w:val="22"/>
        </w:rPr>
      </w:pPr>
    </w:p>
    <w:p w14:paraId="5121F3E7" w14:textId="19B6C08B" w:rsidR="007345A0" w:rsidRDefault="000F1DBD" w:rsidP="00C95D2C">
      <w:pPr>
        <w:pStyle w:val="Heading1"/>
      </w:pPr>
      <w:r>
        <w:rPr>
          <w:rFonts w:eastAsia="ヒラギノ角ゴ Pro W3"/>
          <w:noProof/>
          <w:color w:val="000000"/>
        </w:rPr>
        <w:pict w14:anchorId="23DF831F">
          <v:rect id="_x0000_s2070" style="position:absolute;margin-left:396pt;margin-top:281.5pt;width:180.5pt;height:299.6pt;z-index:-251654656;mso-position-horizontal-relative:page;mso-position-vertical-relative:page" coordsize="21600,21600" filled="f" strokecolor="#6c0001" strokeweight="1pt">
            <v:fill o:detectmouseclick="t"/>
            <v:path arrowok="t" o:connectlocs="10800,10800"/>
            <v:textbox style="mso-next-textbox:#_x0000_s2070" inset="6pt,6pt,6pt,6pt">
              <w:txbxContent>
                <w:p w14:paraId="28740A91" w14:textId="6276D594" w:rsidR="004C466F" w:rsidRDefault="004C466F" w:rsidP="00863573">
                  <w:pPr>
                    <w:pStyle w:val="Heading1"/>
                  </w:pPr>
                  <w:r>
                    <w:t>Welcome Guests</w:t>
                  </w:r>
                </w:p>
                <w:p w14:paraId="263A59BA" w14:textId="4BA70AE4" w:rsidR="004C466F" w:rsidRPr="00863573" w:rsidRDefault="004C466F" w:rsidP="00863573">
                  <w:pPr>
                    <w:pStyle w:val="Caption"/>
                  </w:pPr>
                  <w:r>
                    <w:rPr>
                      <w:noProof/>
                    </w:rPr>
                    <w:drawing>
                      <wp:inline distT="0" distB="0" distL="0" distR="0" wp14:anchorId="698D99CD" wp14:editId="3B595FA8">
                        <wp:extent cx="2125345" cy="1549400"/>
                        <wp:effectExtent l="0" t="0" r="0" b="0"/>
                        <wp:docPr id="16" name="Picture 16" descr="Macintosh HD:Users:paulliles:Desktop:guest_geilich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Desktop:guest_geilich_smal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5345" cy="1549400"/>
                                </a:xfrm>
                                <a:prstGeom prst="rect">
                                  <a:avLst/>
                                </a:prstGeom>
                                <a:ln>
                                  <a:noFill/>
                                </a:ln>
                                <a:effectLst>
                                  <a:softEdge rad="112500"/>
                                </a:effectLst>
                              </pic:spPr>
                            </pic:pic>
                          </a:graphicData>
                        </a:graphic>
                      </wp:inline>
                    </w:drawing>
                  </w:r>
                  <w:r>
                    <w:br/>
                    <w:t xml:space="preserve">Dan &amp; Valerie </w:t>
                  </w:r>
                  <w:proofErr w:type="spellStart"/>
                  <w:r>
                    <w:t>Geilich</w:t>
                  </w:r>
                  <w:proofErr w:type="spellEnd"/>
                </w:p>
                <w:p w14:paraId="4AA71A77" w14:textId="5EA6C6F4" w:rsidR="004C466F" w:rsidRDefault="004C466F" w:rsidP="00E70865">
                  <w:pPr>
                    <w:keepNext/>
                    <w:jc w:val="center"/>
                  </w:pPr>
                  <w:r>
                    <w:rPr>
                      <w:noProof/>
                    </w:rPr>
                    <w:drawing>
                      <wp:inline distT="0" distB="0" distL="0" distR="0" wp14:anchorId="02476ACE" wp14:editId="58659236">
                        <wp:extent cx="2125345" cy="1414145"/>
                        <wp:effectExtent l="0" t="0" r="0" b="0"/>
                        <wp:docPr id="17" name="Picture 17" descr="Macintosh HD:Users:paulliles:Desktop:guest_silverstei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liles:Desktop:guest_silverstein_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5345" cy="1414145"/>
                                </a:xfrm>
                                <a:prstGeom prst="rect">
                                  <a:avLst/>
                                </a:prstGeom>
                                <a:ln>
                                  <a:noFill/>
                                </a:ln>
                                <a:effectLst>
                                  <a:softEdge rad="112500"/>
                                </a:effectLst>
                              </pic:spPr>
                            </pic:pic>
                          </a:graphicData>
                        </a:graphic>
                      </wp:inline>
                    </w:drawing>
                  </w:r>
                  <w:r>
                    <w:br/>
                  </w:r>
                  <w:r w:rsidRPr="00E70865">
                    <w:rPr>
                      <w:sz w:val="18"/>
                      <w:szCs w:val="18"/>
                    </w:rPr>
                    <w:t>Herb &amp; Irene</w:t>
                  </w:r>
                  <w:r>
                    <w:rPr>
                      <w:sz w:val="18"/>
                      <w:szCs w:val="18"/>
                    </w:rPr>
                    <w:t xml:space="preserve"> Silverstein</w:t>
                  </w:r>
                </w:p>
                <w:p w14:paraId="07AF2D96" w14:textId="2B696C0B" w:rsidR="004C466F" w:rsidRDefault="004C466F" w:rsidP="001A0F50">
                  <w:pPr>
                    <w:pStyle w:val="Caption"/>
                  </w:pPr>
                </w:p>
                <w:p w14:paraId="66748B9D" w14:textId="77777777" w:rsidR="004C466F" w:rsidRDefault="004C466F">
                  <w:pPr>
                    <w:pStyle w:val="Callouts"/>
                    <w:rPr>
                      <w:rFonts w:ascii="Times New Roman" w:eastAsia="Times New Roman" w:hAnsi="Times New Roman"/>
                      <w:color w:val="auto"/>
                      <w:sz w:val="20"/>
                    </w:rPr>
                  </w:pPr>
                </w:p>
              </w:txbxContent>
            </v:textbox>
            <w10:wrap anchorx="page" anchory="page"/>
          </v:rect>
        </w:pict>
      </w:r>
      <w:r>
        <w:rPr>
          <w:rFonts w:ascii="Hoefler Text" w:eastAsia="ヒラギノ角ゴ Pro W3" w:hAnsi="Hoefler Text"/>
          <w:noProof/>
          <w:color w:val="000000"/>
          <w:szCs w:val="20"/>
        </w:rPr>
        <w:pict w14:anchorId="50A6A39C">
          <v:rect id="_x0000_s2087" style="position:absolute;margin-left:396pt;margin-top:591.05pt;width:180.5pt;height:156.95pt;z-index:-251639296;mso-position-horizontal-relative:page;mso-position-vertical-relative:page" coordsize="21600,21600" filled="f" strokecolor="#6c0001" strokeweight="1pt">
            <v:fill o:detectmouseclick="t"/>
            <v:path arrowok="t" o:connectlocs="10800,10800"/>
            <v:textbox style="mso-next-textbox:#_x0000_s2087" inset="6pt,6pt,6pt,6pt">
              <w:txbxContent>
                <w:p w14:paraId="107DF4DC" w14:textId="50C4D9E0" w:rsidR="004C466F" w:rsidRDefault="004C466F" w:rsidP="00B44756">
                  <w:pPr>
                    <w:pStyle w:val="Heading1"/>
                    <w:jc w:val="center"/>
                  </w:pPr>
                  <w:r>
                    <w:t>New Members</w:t>
                  </w:r>
                </w:p>
                <w:p w14:paraId="3F5D0484" w14:textId="67B926D6" w:rsidR="004C466F" w:rsidRDefault="004C466F" w:rsidP="00E70865">
                  <w:pPr>
                    <w:jc w:val="center"/>
                  </w:pPr>
                  <w:r>
                    <w:rPr>
                      <w:noProof/>
                    </w:rPr>
                    <w:drawing>
                      <wp:inline distT="0" distB="0" distL="0" distR="0" wp14:anchorId="0BFB67DA" wp14:editId="55E83EDA">
                        <wp:extent cx="1979083" cy="1338749"/>
                        <wp:effectExtent l="0" t="0" r="0" b="0"/>
                        <wp:docPr id="14" name="Picture 14" descr="Macintosh HD:Users:paulliles:Desktop:kawa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liles:Desktop:kawaes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9083" cy="1338749"/>
                                </a:xfrm>
                                <a:prstGeom prst="rect">
                                  <a:avLst/>
                                </a:prstGeom>
                                <a:noFill/>
                                <a:ln>
                                  <a:noFill/>
                                </a:ln>
                              </pic:spPr>
                            </pic:pic>
                          </a:graphicData>
                        </a:graphic>
                      </wp:inline>
                    </w:drawing>
                  </w:r>
                  <w:r>
                    <w:br/>
                  </w:r>
                  <w:r>
                    <w:rPr>
                      <w:color w:val="000000"/>
                      <w:sz w:val="18"/>
                      <w:szCs w:val="18"/>
                    </w:rPr>
                    <w:t xml:space="preserve">Joan &amp; Frank </w:t>
                  </w:r>
                  <w:proofErr w:type="spellStart"/>
                  <w:r>
                    <w:rPr>
                      <w:color w:val="000000"/>
                      <w:sz w:val="18"/>
                      <w:szCs w:val="18"/>
                    </w:rPr>
                    <w:t>Kawase</w:t>
                  </w:r>
                  <w:proofErr w:type="spellEnd"/>
                </w:p>
                <w:p w14:paraId="6E831471" w14:textId="77777777" w:rsidR="004C466F" w:rsidRDefault="004C466F" w:rsidP="002647F7"/>
                <w:p w14:paraId="3E688A5D" w14:textId="77777777" w:rsidR="004C466F" w:rsidRDefault="004C466F" w:rsidP="002647F7"/>
              </w:txbxContent>
            </v:textbox>
            <w10:wrap anchorx="page" anchory="page"/>
          </v:rect>
        </w:pict>
      </w:r>
      <w:r w:rsidR="00534E33">
        <w:br w:type="page"/>
      </w:r>
      <w:r w:rsidR="0076164A">
        <w:lastRenderedPageBreak/>
        <w:t>S</w:t>
      </w:r>
      <w:r w:rsidR="007345A0">
        <w:t xml:space="preserve">potlight On A </w:t>
      </w:r>
      <w:r w:rsidR="007345A0" w:rsidRPr="00C95D2C">
        <w:t>T</w:t>
      </w:r>
      <w:r w:rsidR="007345A0">
        <w:t>opper</w:t>
      </w:r>
    </w:p>
    <w:p w14:paraId="1E96D623" w14:textId="1AF69B10" w:rsidR="00F5329F" w:rsidRDefault="00390711" w:rsidP="00F5329F">
      <w:pPr>
        <w:keepNext/>
      </w:pPr>
      <w:r>
        <w:rPr>
          <w:noProof/>
        </w:rPr>
        <w:drawing>
          <wp:inline distT="0" distB="0" distL="0" distR="0" wp14:anchorId="01A77808" wp14:editId="29ADEA26">
            <wp:extent cx="2209800" cy="1807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oy.png"/>
                    <pic:cNvPicPr/>
                  </pic:nvPicPr>
                  <pic:blipFill>
                    <a:blip r:embed="rId21">
                      <a:extLst>
                        <a:ext uri="{28A0092B-C50C-407E-A947-70E740481C1C}">
                          <a14:useLocalDpi xmlns:a14="http://schemas.microsoft.com/office/drawing/2010/main" val="0"/>
                        </a:ext>
                      </a:extLst>
                    </a:blip>
                    <a:stretch>
                      <a:fillRect/>
                    </a:stretch>
                  </pic:blipFill>
                  <pic:spPr>
                    <a:xfrm>
                      <a:off x="0" y="0"/>
                      <a:ext cx="2209800" cy="1807210"/>
                    </a:xfrm>
                    <a:prstGeom prst="rect">
                      <a:avLst/>
                    </a:prstGeom>
                    <a:ln>
                      <a:noFill/>
                    </a:ln>
                    <a:effectLst>
                      <a:softEdge rad="112500"/>
                    </a:effectLst>
                  </pic:spPr>
                </pic:pic>
              </a:graphicData>
            </a:graphic>
          </wp:inline>
        </w:drawing>
      </w:r>
    </w:p>
    <w:p w14:paraId="1BA1C1CD" w14:textId="20C7D824" w:rsidR="0076164A" w:rsidRPr="008424C9" w:rsidRDefault="00390711" w:rsidP="00674DC5">
      <w:pPr>
        <w:jc w:val="center"/>
        <w:rPr>
          <w:sz w:val="16"/>
          <w:szCs w:val="16"/>
        </w:rPr>
      </w:pPr>
      <w:r>
        <w:t xml:space="preserve">Walt &amp; </w:t>
      </w:r>
      <w:proofErr w:type="spellStart"/>
      <w:r>
        <w:t>Terey</w:t>
      </w:r>
      <w:proofErr w:type="spellEnd"/>
      <w:r>
        <w:t xml:space="preserve"> </w:t>
      </w:r>
      <w:proofErr w:type="spellStart"/>
      <w:r>
        <w:t>Kroy</w:t>
      </w:r>
      <w:proofErr w:type="spellEnd"/>
      <w:r w:rsidR="00A75113">
        <w:br/>
      </w:r>
      <w:r w:rsidR="008424C9" w:rsidRPr="008424C9">
        <w:rPr>
          <w:sz w:val="16"/>
          <w:szCs w:val="16"/>
        </w:rPr>
        <w:t xml:space="preserve">Submitted </w:t>
      </w:r>
      <w:r w:rsidR="00BE41CC">
        <w:rPr>
          <w:sz w:val="16"/>
          <w:szCs w:val="16"/>
        </w:rPr>
        <w:t>t</w:t>
      </w:r>
      <w:r w:rsidR="008424C9" w:rsidRPr="008424C9">
        <w:rPr>
          <w:sz w:val="16"/>
          <w:szCs w:val="16"/>
        </w:rPr>
        <w:t>o</w:t>
      </w:r>
      <w:r w:rsidR="00134406" w:rsidRPr="008424C9">
        <w:rPr>
          <w:sz w:val="16"/>
          <w:szCs w:val="16"/>
        </w:rPr>
        <w:t xml:space="preserve"> Vicky Kuhn </w:t>
      </w:r>
      <w:r w:rsidR="00107158" w:rsidRPr="008424C9">
        <w:rPr>
          <w:sz w:val="16"/>
          <w:szCs w:val="16"/>
        </w:rPr>
        <w:t>by</w:t>
      </w:r>
      <w:r w:rsidR="008424C9" w:rsidRPr="008424C9">
        <w:rPr>
          <w:sz w:val="16"/>
          <w:szCs w:val="16"/>
        </w:rPr>
        <w:t xml:space="preserve"> </w:t>
      </w:r>
      <w:r w:rsidR="00A467D6">
        <w:rPr>
          <w:sz w:val="16"/>
          <w:szCs w:val="16"/>
        </w:rPr>
        <w:t xml:space="preserve">the </w:t>
      </w:r>
      <w:proofErr w:type="spellStart"/>
      <w:r>
        <w:rPr>
          <w:sz w:val="16"/>
          <w:szCs w:val="16"/>
        </w:rPr>
        <w:t>Kroy’s</w:t>
      </w:r>
      <w:proofErr w:type="spellEnd"/>
    </w:p>
    <w:p w14:paraId="27949B15" w14:textId="77777777" w:rsidR="005311FF" w:rsidRPr="005311FF" w:rsidRDefault="005311FF" w:rsidP="005311FF">
      <w:pPr>
        <w:rPr>
          <w:i/>
        </w:rPr>
      </w:pPr>
    </w:p>
    <w:p w14:paraId="4EA0DFD0" w14:textId="6E6B94FD" w:rsidR="007A02E2" w:rsidRDefault="007A02E2" w:rsidP="007A02E2">
      <w:r>
        <w:t xml:space="preserve">Walter was living in California and </w:t>
      </w:r>
      <w:proofErr w:type="spellStart"/>
      <w:r>
        <w:t>Terey</w:t>
      </w:r>
      <w:proofErr w:type="spellEnd"/>
      <w:r>
        <w:t xml:space="preserve"> was living in the </w:t>
      </w:r>
      <w:r w:rsidR="00BE41CC">
        <w:t>Fort</w:t>
      </w:r>
      <w:r>
        <w:t xml:space="preserve"> Lauderdale</w:t>
      </w:r>
      <w:r w:rsidR="00BE41CC">
        <w:t xml:space="preserve"> area when they met.  Walter’s </w:t>
      </w:r>
      <w:r>
        <w:t xml:space="preserve">father introduced them.   </w:t>
      </w:r>
    </w:p>
    <w:p w14:paraId="6750F774" w14:textId="77777777" w:rsidR="007A02E2" w:rsidRDefault="007A02E2" w:rsidP="007A02E2"/>
    <w:p w14:paraId="7A47F0D6" w14:textId="1E9B9A7F" w:rsidR="007A02E2" w:rsidRDefault="007A02E2" w:rsidP="007A02E2">
      <w:r>
        <w:t xml:space="preserve">They were married six months later in </w:t>
      </w:r>
      <w:r w:rsidR="00BE41CC">
        <w:t>Fort</w:t>
      </w:r>
      <w:r>
        <w:t xml:space="preserve"> Lauderdale. They have been married twenty years. Walter and </w:t>
      </w:r>
      <w:proofErr w:type="spellStart"/>
      <w:r>
        <w:t>Terey</w:t>
      </w:r>
      <w:proofErr w:type="spellEnd"/>
      <w:r>
        <w:t xml:space="preserve"> have five nephews, three nieces, and a new grandnephew.</w:t>
      </w:r>
    </w:p>
    <w:p w14:paraId="26FFEE68" w14:textId="77777777" w:rsidR="007A02E2" w:rsidRDefault="007A02E2" w:rsidP="007A02E2"/>
    <w:p w14:paraId="47F98C2C" w14:textId="00F42BC0" w:rsidR="007A02E2" w:rsidRDefault="007A02E2" w:rsidP="007A02E2">
      <w:r>
        <w:t xml:space="preserve">Walter was born in Detroit, Michigan where </w:t>
      </w:r>
      <w:r w:rsidR="004C5FF0">
        <w:t>he</w:t>
      </w:r>
      <w:r>
        <w:t xml:space="preserve"> attended Henry Ford Trade School.  After graduation he attended MIT in Cambridge, Massachusetts where he earned a degree in </w:t>
      </w:r>
      <w:r w:rsidR="0084055E">
        <w:t>M</w:t>
      </w:r>
      <w:r>
        <w:t xml:space="preserve">echanical </w:t>
      </w:r>
      <w:r w:rsidR="0084055E">
        <w:t>E</w:t>
      </w:r>
      <w:r>
        <w:t xml:space="preserve">ngineering and one in </w:t>
      </w:r>
      <w:r w:rsidR="0084055E">
        <w:t>E</w:t>
      </w:r>
      <w:r>
        <w:t xml:space="preserve">lectrical </w:t>
      </w:r>
      <w:r w:rsidR="0084055E">
        <w:t>E</w:t>
      </w:r>
      <w:r>
        <w:t>ngineering.  Following graduation he was hired by</w:t>
      </w:r>
      <w:r w:rsidR="00BE41CC">
        <w:t xml:space="preserve"> Douglas </w:t>
      </w:r>
      <w:r w:rsidR="006C3D59">
        <w:t>Aircraft, which</w:t>
      </w:r>
      <w:r w:rsidR="00BE41CC">
        <w:t xml:space="preserve"> became Mc</w:t>
      </w:r>
      <w:r w:rsidR="006C3D59">
        <w:t xml:space="preserve">Donnell Douglas. He </w:t>
      </w:r>
      <w:r>
        <w:t xml:space="preserve">moved to California where he also attended UCLA and earned his Doctorate degree in electrical engineering. </w:t>
      </w:r>
    </w:p>
    <w:p w14:paraId="04C3C68E" w14:textId="77777777" w:rsidR="007A02E2" w:rsidRDefault="007A02E2" w:rsidP="007A02E2"/>
    <w:p w14:paraId="34EF48D2" w14:textId="56FBD83E" w:rsidR="007A02E2" w:rsidRDefault="007A02E2" w:rsidP="007A02E2">
      <w:r>
        <w:t>Walter worked on control systems for aircraft, rocket bombers and anti</w:t>
      </w:r>
      <w:r w:rsidR="004C5FF0">
        <w:t>-</w:t>
      </w:r>
      <w:r>
        <w:t>missi</w:t>
      </w:r>
      <w:r w:rsidR="00BE41CC">
        <w:t>le missiles. He retired from Mc</w:t>
      </w:r>
      <w:r>
        <w:t xml:space="preserve">Donnell Douglas in 1990 after 35 years and pursued his interests in Ham radios, computers and sailing. He volunteers in the Orange County Sherriff’s Disaster Communication Group and is currently the treasurer of the Orange County Macintosh User Group. He is also actively involved </w:t>
      </w:r>
      <w:r>
        <w:lastRenderedPageBreak/>
        <w:t>in managing and maintaining their rental properties.</w:t>
      </w:r>
    </w:p>
    <w:p w14:paraId="4369C780" w14:textId="77777777" w:rsidR="007A02E2" w:rsidRDefault="007A02E2" w:rsidP="007A02E2"/>
    <w:p w14:paraId="65A4F340" w14:textId="1817700C" w:rsidR="007A02E2" w:rsidRDefault="007A02E2" w:rsidP="007A02E2">
      <w:proofErr w:type="spellStart"/>
      <w:r>
        <w:t>Terey</w:t>
      </w:r>
      <w:proofErr w:type="spellEnd"/>
      <w:r>
        <w:t xml:space="preserve"> was born in Akron, Ohio. She graduated from high school and attended Akron University. Following graduation she moved to Miami Beach, Florida and was hired by the Dade County Public School system. She went back to school to get a </w:t>
      </w:r>
      <w:r w:rsidR="00DD2674">
        <w:t>M</w:t>
      </w:r>
      <w:r>
        <w:t xml:space="preserve">aster’s degree in Special Education and a certification in school administration. This enabled her to become a special education resource teacher and to pursue a position in administration. </w:t>
      </w:r>
    </w:p>
    <w:p w14:paraId="2CB89B91" w14:textId="77777777" w:rsidR="007A02E2" w:rsidRDefault="007A02E2" w:rsidP="007A02E2"/>
    <w:p w14:paraId="4134E47D" w14:textId="65B350ED" w:rsidR="007A02E2" w:rsidRDefault="007A02E2" w:rsidP="007A02E2">
      <w:proofErr w:type="spellStart"/>
      <w:r>
        <w:t>Terey</w:t>
      </w:r>
      <w:proofErr w:type="spellEnd"/>
      <w:r>
        <w:t xml:space="preserve"> enjoyed her twenty years in Miami. The school system at that time was the fifth la</w:t>
      </w:r>
      <w:r w:rsidR="00322E7B">
        <w:t xml:space="preserve">rgest in the </w:t>
      </w:r>
      <w:proofErr w:type="gramStart"/>
      <w:r w:rsidR="00BE41CC">
        <w:t>country</w:t>
      </w:r>
      <w:r w:rsidR="00322E7B">
        <w:t xml:space="preserve"> </w:t>
      </w:r>
      <w:r>
        <w:t>which</w:t>
      </w:r>
      <w:proofErr w:type="gramEnd"/>
      <w:r>
        <w:t xml:space="preserve"> afforded her many chances to work in a variety of positions in the school district. She taught every elementary grade except kindergarten, </w:t>
      </w:r>
      <w:proofErr w:type="gramStart"/>
      <w:r>
        <w:t>was</w:t>
      </w:r>
      <w:proofErr w:type="gramEnd"/>
      <w:r>
        <w:t xml:space="preserve"> a teacher on special assignment working with a new math program, a Title One Facilitator, and a special education teacher. </w:t>
      </w:r>
    </w:p>
    <w:p w14:paraId="01630419" w14:textId="77777777" w:rsidR="007A02E2" w:rsidRDefault="007A02E2" w:rsidP="007A02E2"/>
    <w:p w14:paraId="5AC96EBD" w14:textId="252E6EF2" w:rsidR="007A02E2" w:rsidRDefault="007A02E2" w:rsidP="007A02E2">
      <w:r>
        <w:t xml:space="preserve">When </w:t>
      </w:r>
      <w:proofErr w:type="spellStart"/>
      <w:r>
        <w:t>Terey</w:t>
      </w:r>
      <w:proofErr w:type="spellEnd"/>
      <w:r>
        <w:t xml:space="preserve"> moved to California she applied to the Garden Grove Unified school District and was hired as a special education resource teacher, became a student program facilitator and then became the principal of Earl Warren Elementary School for the past seven years.  She will be retiring this June after 35 years in education.</w:t>
      </w:r>
    </w:p>
    <w:p w14:paraId="4C174A6C" w14:textId="77777777" w:rsidR="007A02E2" w:rsidRDefault="007A02E2" w:rsidP="007A02E2"/>
    <w:p w14:paraId="22E4FEB8" w14:textId="7CAA2950" w:rsidR="00F976D5" w:rsidRDefault="007A02E2" w:rsidP="007A02E2">
      <w:r>
        <w:t xml:space="preserve">Walter and </w:t>
      </w:r>
      <w:proofErr w:type="spellStart"/>
      <w:r>
        <w:t>Terey</w:t>
      </w:r>
      <w:proofErr w:type="spellEnd"/>
      <w:r>
        <w:t xml:space="preserve"> plan on spending more time with family back east, taking road trips to explore California, sailing, dancing, and enjoying their many friends.</w:t>
      </w:r>
      <w:r w:rsidR="001633EA">
        <w:t xml:space="preserve"> </w:t>
      </w:r>
    </w:p>
    <w:p w14:paraId="56279FA8" w14:textId="77777777" w:rsidR="00863573" w:rsidRDefault="00863573" w:rsidP="007A02E2"/>
    <w:p w14:paraId="4924D0D7" w14:textId="455DB56A" w:rsidR="00863573" w:rsidRDefault="00863573" w:rsidP="00863573">
      <w:pPr>
        <w:pStyle w:val="Heading1"/>
      </w:pPr>
      <w:r>
        <w:t>Summer Is Almost Here</w:t>
      </w:r>
    </w:p>
    <w:p w14:paraId="1D98ACB3" w14:textId="77777777" w:rsidR="00863573" w:rsidRDefault="00863573" w:rsidP="00863573">
      <w:r>
        <w:t>Summer arrives on June 21, 2011 at 01:16 A.M.</w:t>
      </w:r>
    </w:p>
    <w:p w14:paraId="6B1EF48D" w14:textId="77777777" w:rsidR="00863573" w:rsidRDefault="00863573" w:rsidP="007A02E2"/>
    <w:p w14:paraId="204A0191" w14:textId="77777777" w:rsidR="00402C02" w:rsidRDefault="00B646AE" w:rsidP="00402C02">
      <w:pPr>
        <w:keepNext/>
        <w:jc w:val="center"/>
      </w:pPr>
      <w:r>
        <w:rPr>
          <w:noProof/>
          <w:sz w:val="20"/>
          <w:szCs w:val="20"/>
        </w:rPr>
        <w:lastRenderedPageBreak/>
        <w:drawing>
          <wp:inline distT="0" distB="0" distL="0" distR="0" wp14:anchorId="194DA23A" wp14:editId="727F20A3">
            <wp:extent cx="2209800" cy="255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jpg"/>
                    <pic:cNvPicPr/>
                  </pic:nvPicPr>
                  <pic:blipFill>
                    <a:blip r:embed="rId22">
                      <a:extLst>
                        <a:ext uri="{28A0092B-C50C-407E-A947-70E740481C1C}">
                          <a14:useLocalDpi xmlns:a14="http://schemas.microsoft.com/office/drawing/2010/main" val="0"/>
                        </a:ext>
                      </a:extLst>
                    </a:blip>
                    <a:stretch>
                      <a:fillRect/>
                    </a:stretch>
                  </pic:blipFill>
                  <pic:spPr>
                    <a:xfrm>
                      <a:off x="0" y="0"/>
                      <a:ext cx="2209800" cy="2551430"/>
                    </a:xfrm>
                    <a:prstGeom prst="rect">
                      <a:avLst/>
                    </a:prstGeom>
                    <a:ln>
                      <a:noFill/>
                    </a:ln>
                    <a:effectLst>
                      <a:softEdge rad="112500"/>
                    </a:effectLst>
                  </pic:spPr>
                </pic:pic>
              </a:graphicData>
            </a:graphic>
          </wp:inline>
        </w:drawing>
      </w:r>
    </w:p>
    <w:p w14:paraId="460CAC64" w14:textId="663730D0" w:rsidR="001C7C4F" w:rsidRPr="001633EA" w:rsidRDefault="00937DA6" w:rsidP="00402C02">
      <w:pPr>
        <w:pStyle w:val="Caption"/>
        <w:rPr>
          <w:sz w:val="20"/>
          <w:szCs w:val="20"/>
        </w:rPr>
      </w:pPr>
      <w:r>
        <w:t xml:space="preserve">Summer is </w:t>
      </w:r>
      <w:r w:rsidR="00402C02">
        <w:t>almost here</w:t>
      </w:r>
    </w:p>
    <w:p w14:paraId="6F3E401B" w14:textId="23A03A2B" w:rsidR="005311FF" w:rsidRDefault="009A7937" w:rsidP="004B011D">
      <w:pPr>
        <w:pStyle w:val="Heading1"/>
      </w:pPr>
      <w:r>
        <w:t>26 Miles Across The Sea</w:t>
      </w:r>
    </w:p>
    <w:p w14:paraId="05382011" w14:textId="57F9DCE0" w:rsidR="00F976D5" w:rsidRDefault="009A7937" w:rsidP="00F976D5">
      <w:r>
        <w:t>On May 13</w:t>
      </w:r>
      <w:r w:rsidRPr="009A7937">
        <w:rPr>
          <w:vertAlign w:val="superscript"/>
        </w:rPr>
        <w:t>th</w:t>
      </w:r>
      <w:r>
        <w:t xml:space="preserve">, the </w:t>
      </w:r>
      <w:proofErr w:type="spellStart"/>
      <w:r>
        <w:t>Silversteins</w:t>
      </w:r>
      <w:proofErr w:type="spellEnd"/>
      <w:r>
        <w:t xml:space="preserve">, </w:t>
      </w:r>
      <w:proofErr w:type="spellStart"/>
      <w:r>
        <w:t>Skeggs</w:t>
      </w:r>
      <w:proofErr w:type="spellEnd"/>
      <w:r>
        <w:t xml:space="preserve">, Liles and some other avid dancers </w:t>
      </w:r>
      <w:r w:rsidR="00937DA6">
        <w:t xml:space="preserve">are going </w:t>
      </w:r>
      <w:r>
        <w:t xml:space="preserve">to the Avalon Ball for a weekend of dining and dancing.  They </w:t>
      </w:r>
      <w:r w:rsidR="00937DA6">
        <w:t xml:space="preserve">will dance </w:t>
      </w:r>
      <w:r>
        <w:t>in the Casino Ballroom to Dean Mora’s 1920’s-1930’s band.</w:t>
      </w:r>
    </w:p>
    <w:p w14:paraId="5532CD71" w14:textId="77777777" w:rsidR="00F976D5" w:rsidRPr="001633EA" w:rsidRDefault="00F976D5" w:rsidP="00F976D5"/>
    <w:p w14:paraId="19005AC5" w14:textId="4A6E6B80" w:rsidR="007A502B" w:rsidRDefault="00535C68" w:rsidP="00985EB8">
      <w:pPr>
        <w:rPr>
          <w:b/>
        </w:rPr>
      </w:pPr>
      <w:r>
        <w:rPr>
          <w:b/>
        </w:rPr>
        <w:t>Welcome To Our New Fearless Leader…</w:t>
      </w:r>
    </w:p>
    <w:p w14:paraId="79B69648" w14:textId="77777777" w:rsidR="001E7F72" w:rsidRDefault="001E7F72" w:rsidP="00985EB8">
      <w:pPr>
        <w:rPr>
          <w:b/>
        </w:rPr>
      </w:pPr>
    </w:p>
    <w:p w14:paraId="284885E1" w14:textId="77777777" w:rsidR="001E7F72" w:rsidRDefault="001E7F72" w:rsidP="001E7F72">
      <w:pPr>
        <w:keepNext/>
      </w:pPr>
      <w:r>
        <w:rPr>
          <w:noProof/>
        </w:rPr>
        <w:drawing>
          <wp:inline distT="0" distB="0" distL="0" distR="0" wp14:anchorId="53A5BBB1" wp14:editId="391C2EAE">
            <wp:extent cx="2209800" cy="171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am.jpg"/>
                    <pic:cNvPicPr/>
                  </pic:nvPicPr>
                  <pic:blipFill>
                    <a:blip r:embed="rId23">
                      <a:extLst>
                        <a:ext uri="{28A0092B-C50C-407E-A947-70E740481C1C}">
                          <a14:useLocalDpi xmlns:a14="http://schemas.microsoft.com/office/drawing/2010/main" val="0"/>
                        </a:ext>
                      </a:extLst>
                    </a:blip>
                    <a:stretch>
                      <a:fillRect/>
                    </a:stretch>
                  </pic:blipFill>
                  <pic:spPr>
                    <a:xfrm>
                      <a:off x="0" y="0"/>
                      <a:ext cx="2209800" cy="1718310"/>
                    </a:xfrm>
                    <a:prstGeom prst="rect">
                      <a:avLst/>
                    </a:prstGeom>
                    <a:ln>
                      <a:noFill/>
                    </a:ln>
                    <a:effectLst>
                      <a:softEdge rad="112500"/>
                    </a:effectLst>
                  </pic:spPr>
                </pic:pic>
              </a:graphicData>
            </a:graphic>
          </wp:inline>
        </w:drawing>
      </w:r>
    </w:p>
    <w:p w14:paraId="6CB0412A" w14:textId="06B6606D" w:rsidR="001E7F72" w:rsidRDefault="001E7F72" w:rsidP="001E7F72">
      <w:pPr>
        <w:pStyle w:val="Caption"/>
      </w:pPr>
      <w:r>
        <w:t xml:space="preserve">Gigi and Larry </w:t>
      </w:r>
      <w:proofErr w:type="spellStart"/>
      <w:r>
        <w:t>Isham</w:t>
      </w:r>
      <w:proofErr w:type="spellEnd"/>
    </w:p>
    <w:p w14:paraId="481AF097" w14:textId="04E858FE" w:rsidR="00985EB8" w:rsidRDefault="001E7F72" w:rsidP="00985EB8">
      <w:pPr>
        <w:pStyle w:val="NormalWeb"/>
      </w:pPr>
      <w:r>
        <w:t xml:space="preserve">Larry </w:t>
      </w:r>
      <w:r w:rsidR="00904A47">
        <w:t>will b</w:t>
      </w:r>
      <w:r w:rsidR="001C3F06">
        <w:t>e</w:t>
      </w:r>
      <w:r>
        <w:t xml:space="preserve"> the President of the Topper’s Dance Club </w:t>
      </w:r>
      <w:r w:rsidR="00904A47">
        <w:t xml:space="preserve">next season </w:t>
      </w:r>
      <w:r>
        <w:t xml:space="preserve">and will bring his leadership skills to bare keeping our club moving forward. </w:t>
      </w:r>
      <w:r w:rsidR="00904A47">
        <w:t xml:space="preserve"> </w:t>
      </w:r>
      <w:r>
        <w:t xml:space="preserve">A BIG thanks to Jerry Ellis and Nancy Ellis for all the guidance and wisdom provided during the past two years! </w:t>
      </w:r>
    </w:p>
    <w:p w14:paraId="41977CD5" w14:textId="28DC7145" w:rsidR="00904A47" w:rsidRDefault="00904A47" w:rsidP="00904A47">
      <w:pPr>
        <w:pStyle w:val="Heading1"/>
      </w:pPr>
      <w:r>
        <w:t>Lost and Found</w:t>
      </w:r>
    </w:p>
    <w:p w14:paraId="2BF23A63" w14:textId="0003124B" w:rsidR="00904A47" w:rsidRPr="00904A47" w:rsidRDefault="00904A47" w:rsidP="00904A47">
      <w:r>
        <w:t xml:space="preserve">Black shawl </w:t>
      </w:r>
      <w:r w:rsidR="001C3F06">
        <w:t xml:space="preserve">found </w:t>
      </w:r>
      <w:r>
        <w:t xml:space="preserve">from last dance. Call the Liles’ </w:t>
      </w:r>
      <w:r w:rsidR="001C3F06">
        <w:t>for details.</w:t>
      </w:r>
    </w:p>
    <w:p w14:paraId="5CBFEACA" w14:textId="4774F793" w:rsidR="00170440" w:rsidRDefault="00683E3B" w:rsidP="00891B8C">
      <w:pPr>
        <w:pStyle w:val="Heading1"/>
      </w:pPr>
      <w:r>
        <w:lastRenderedPageBreak/>
        <w:t xml:space="preserve">Our </w:t>
      </w:r>
      <w:r w:rsidR="00154993">
        <w:t xml:space="preserve">April </w:t>
      </w:r>
      <w:r>
        <w:t>Dance</w:t>
      </w:r>
      <w:r w:rsidR="00ED4DA4">
        <w:t xml:space="preserve"> Was </w:t>
      </w:r>
      <w:r w:rsidR="00154993">
        <w:t>Fun</w:t>
      </w:r>
      <w:r w:rsidR="00ED4DA4">
        <w:t>!</w:t>
      </w:r>
    </w:p>
    <w:p w14:paraId="57BC5650" w14:textId="77777777" w:rsidR="008F6460" w:rsidRPr="008F6460" w:rsidRDefault="008F6460" w:rsidP="008F6460"/>
    <w:p w14:paraId="499F3394" w14:textId="77777777" w:rsidR="00E07779" w:rsidRDefault="00AB45E6" w:rsidP="00E07779">
      <w:pPr>
        <w:keepNext/>
        <w:jc w:val="center"/>
      </w:pPr>
      <w:r>
        <w:rPr>
          <w:noProof/>
        </w:rPr>
        <w:drawing>
          <wp:inline distT="0" distB="0" distL="0" distR="0" wp14:anchorId="667BF748" wp14:editId="516150E5">
            <wp:extent cx="2209800" cy="147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209800" cy="1473200"/>
                    </a:xfrm>
                    <a:prstGeom prst="rect">
                      <a:avLst/>
                    </a:prstGeom>
                    <a:ln>
                      <a:noFill/>
                    </a:ln>
                    <a:effectLst>
                      <a:softEdge rad="112500"/>
                    </a:effectLst>
                  </pic:spPr>
                </pic:pic>
              </a:graphicData>
            </a:graphic>
          </wp:inline>
        </w:drawing>
      </w:r>
    </w:p>
    <w:p w14:paraId="7B8A99B1" w14:textId="628D1DD5" w:rsidR="00683E3B" w:rsidRDefault="00203C69" w:rsidP="00E07779">
      <w:pPr>
        <w:pStyle w:val="Caption"/>
      </w:pPr>
      <w:r>
        <w:t xml:space="preserve">Shirley &amp; Brian </w:t>
      </w:r>
      <w:proofErr w:type="spellStart"/>
      <w:r>
        <w:t>Skeggs</w:t>
      </w:r>
      <w:proofErr w:type="spellEnd"/>
    </w:p>
    <w:p w14:paraId="0F370ED8" w14:textId="77777777" w:rsidR="00E07779" w:rsidRDefault="00357C72" w:rsidP="00E07779">
      <w:pPr>
        <w:keepNext/>
      </w:pPr>
      <w:r>
        <w:rPr>
          <w:noProof/>
        </w:rPr>
        <w:drawing>
          <wp:inline distT="0" distB="0" distL="0" distR="0" wp14:anchorId="3EAA8EA8" wp14:editId="1DDB6669">
            <wp:extent cx="2191057" cy="185996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191057" cy="1859964"/>
                    </a:xfrm>
                    <a:prstGeom prst="rect">
                      <a:avLst/>
                    </a:prstGeom>
                    <a:ln>
                      <a:noFill/>
                    </a:ln>
                    <a:effectLst>
                      <a:softEdge rad="112500"/>
                    </a:effectLst>
                  </pic:spPr>
                </pic:pic>
              </a:graphicData>
            </a:graphic>
          </wp:inline>
        </w:drawing>
      </w:r>
    </w:p>
    <w:p w14:paraId="4E412B8A" w14:textId="268962EC" w:rsidR="00891B8C" w:rsidRDefault="00E07779" w:rsidP="00E07779">
      <w:pPr>
        <w:pStyle w:val="Caption"/>
      </w:pPr>
      <w:r>
        <w:t>Let's get the party started</w:t>
      </w:r>
      <w:r w:rsidR="004C466F">
        <w:t xml:space="preserve"> say </w:t>
      </w:r>
      <w:proofErr w:type="spellStart"/>
      <w:r w:rsidR="004C466F">
        <w:t>Merretta</w:t>
      </w:r>
      <w:proofErr w:type="spellEnd"/>
      <w:r w:rsidR="004C466F">
        <w:t xml:space="preserve"> and Bob </w:t>
      </w:r>
      <w:proofErr w:type="spellStart"/>
      <w:r w:rsidR="004C466F">
        <w:t>Potthast</w:t>
      </w:r>
      <w:proofErr w:type="spellEnd"/>
    </w:p>
    <w:p w14:paraId="35303A61" w14:textId="77777777" w:rsidR="00E07779" w:rsidRDefault="00357C72" w:rsidP="00E07779">
      <w:pPr>
        <w:keepNext/>
      </w:pPr>
      <w:r>
        <w:rPr>
          <w:noProof/>
        </w:rPr>
        <w:drawing>
          <wp:inline distT="0" distB="0" distL="0" distR="0" wp14:anchorId="2B7441C6" wp14:editId="331C339F">
            <wp:extent cx="2209800" cy="147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209800" cy="1473200"/>
                    </a:xfrm>
                    <a:prstGeom prst="rect">
                      <a:avLst/>
                    </a:prstGeom>
                    <a:ln>
                      <a:noFill/>
                    </a:ln>
                    <a:effectLst>
                      <a:softEdge rad="112500"/>
                    </a:effectLst>
                  </pic:spPr>
                </pic:pic>
              </a:graphicData>
            </a:graphic>
          </wp:inline>
        </w:drawing>
      </w:r>
    </w:p>
    <w:p w14:paraId="11DF6EE5" w14:textId="16964975" w:rsidR="004C466F" w:rsidRDefault="004C466F" w:rsidP="004C466F">
      <w:pPr>
        <w:keepNext/>
        <w:jc w:val="center"/>
      </w:pPr>
      <w:r w:rsidRPr="004C466F">
        <w:rPr>
          <w:sz w:val="18"/>
          <w:szCs w:val="18"/>
        </w:rPr>
        <w:t>Dennis and Diane Schmitz</w:t>
      </w:r>
      <w:r>
        <w:t xml:space="preserve"> </w:t>
      </w:r>
      <w:r w:rsidR="009B443D">
        <w:rPr>
          <w:noProof/>
        </w:rPr>
        <w:drawing>
          <wp:inline distT="0" distB="0" distL="0" distR="0" wp14:anchorId="1E8CD42A" wp14:editId="1BB424C1">
            <wp:extent cx="2209359" cy="161713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209800" cy="1617456"/>
                    </a:xfrm>
                    <a:prstGeom prst="rect">
                      <a:avLst/>
                    </a:prstGeom>
                    <a:ln>
                      <a:noFill/>
                    </a:ln>
                    <a:effectLst>
                      <a:softEdge rad="112500"/>
                    </a:effectLst>
                  </pic:spPr>
                </pic:pic>
              </a:graphicData>
            </a:graphic>
          </wp:inline>
        </w:drawing>
      </w:r>
    </w:p>
    <w:p w14:paraId="276D1D10" w14:textId="02ABDEFD" w:rsidR="00E07779" w:rsidRDefault="00E07779" w:rsidP="004C466F">
      <w:pPr>
        <w:keepNext/>
        <w:jc w:val="center"/>
      </w:pPr>
    </w:p>
    <w:p w14:paraId="64EB9A6E" w14:textId="49AAFE4E" w:rsidR="00842E0B" w:rsidRPr="004C466F" w:rsidRDefault="004C466F" w:rsidP="004C466F">
      <w:pPr>
        <w:jc w:val="center"/>
        <w:rPr>
          <w:sz w:val="18"/>
          <w:szCs w:val="18"/>
        </w:rPr>
      </w:pPr>
      <w:r w:rsidRPr="004C466F">
        <w:rPr>
          <w:sz w:val="18"/>
          <w:szCs w:val="18"/>
        </w:rPr>
        <w:t>Luck</w:t>
      </w:r>
      <w:r>
        <w:rPr>
          <w:sz w:val="18"/>
          <w:szCs w:val="18"/>
        </w:rPr>
        <w:t>y</w:t>
      </w:r>
      <w:r w:rsidRPr="004C466F">
        <w:rPr>
          <w:sz w:val="18"/>
          <w:szCs w:val="18"/>
        </w:rPr>
        <w:t xml:space="preserve"> &amp; Carolyn Harrington also taking a short breather</w:t>
      </w:r>
    </w:p>
    <w:p w14:paraId="7D70E14F" w14:textId="77777777" w:rsidR="008F6460" w:rsidRDefault="008F6460" w:rsidP="003A4408">
      <w:pPr>
        <w:pStyle w:val="Heading1"/>
      </w:pPr>
    </w:p>
    <w:p w14:paraId="54AC338D" w14:textId="77777777" w:rsidR="00CF12DD" w:rsidRDefault="003A4408" w:rsidP="003A4408">
      <w:pPr>
        <w:pStyle w:val="Heading1"/>
      </w:pPr>
      <w:r>
        <w:t xml:space="preserve">A Little </w:t>
      </w:r>
      <w:r w:rsidR="00152EEA">
        <w:t>Dance</w:t>
      </w:r>
      <w:r>
        <w:t xml:space="preserve"> Humor</w:t>
      </w:r>
    </w:p>
    <w:p w14:paraId="4F16BBB3" w14:textId="42C7FCA8" w:rsidR="00842E0B" w:rsidRDefault="00842E0B" w:rsidP="00842E0B">
      <w:r>
        <w:t xml:space="preserve">There was a dance teacher who talked of a very old dance called the Politician. "All you have to do" </w:t>
      </w:r>
      <w:r>
        <w:lastRenderedPageBreak/>
        <w:t xml:space="preserve">she told her class "is take three steps forward, two steps backward, then side-step </w:t>
      </w:r>
      <w:proofErr w:type="spellStart"/>
      <w:r>
        <w:t>side-step</w:t>
      </w:r>
      <w:proofErr w:type="spellEnd"/>
      <w:r>
        <w:t xml:space="preserve"> and turn around."</w:t>
      </w:r>
    </w:p>
    <w:p w14:paraId="0D348ADB" w14:textId="77777777" w:rsidR="00842E0B" w:rsidRDefault="00842E0B" w:rsidP="00842E0B"/>
    <w:p w14:paraId="33BFB486" w14:textId="7C414CF8" w:rsidR="00842E0B" w:rsidRDefault="00842E0B" w:rsidP="00842E0B">
      <w:r w:rsidRPr="00842E0B">
        <w:t xml:space="preserve">Which dances do the burgers do best? The burger-loo and the char </w:t>
      </w:r>
      <w:proofErr w:type="spellStart"/>
      <w:r w:rsidRPr="00842E0B">
        <w:t>char</w:t>
      </w:r>
      <w:proofErr w:type="spellEnd"/>
      <w:r w:rsidRPr="00842E0B">
        <w:t>!</w:t>
      </w:r>
    </w:p>
    <w:p w14:paraId="362BA0E3" w14:textId="77777777" w:rsidR="00842E0B" w:rsidRDefault="00842E0B" w:rsidP="00842E0B"/>
    <w:p w14:paraId="444544B0" w14:textId="77777777" w:rsidR="00E24403" w:rsidRPr="00E24403" w:rsidRDefault="00E24403" w:rsidP="00E24403"/>
    <w:p w14:paraId="2B8B08B0" w14:textId="77777777" w:rsidR="007643E1" w:rsidRDefault="007643E1" w:rsidP="007643E1">
      <w:pPr>
        <w:pStyle w:val="Heading1"/>
      </w:pPr>
      <w:r>
        <w:t>On The Web</w:t>
      </w:r>
      <w:r w:rsidR="005171C2">
        <w:t xml:space="preserve"> From Anywhere</w:t>
      </w:r>
    </w:p>
    <w:p w14:paraId="0FD903BC" w14:textId="77777777" w:rsidR="007643E1" w:rsidRDefault="007643E1" w:rsidP="007643E1">
      <w:r>
        <w:t>You are on the web!  Try this URL:</w:t>
      </w:r>
    </w:p>
    <w:p w14:paraId="1370F4D4" w14:textId="251BB29A" w:rsidR="007643E1" w:rsidRDefault="000F1DBD" w:rsidP="007643E1">
      <w:pPr>
        <w:rPr>
          <w:bCs/>
        </w:rPr>
      </w:pPr>
      <w:hyperlink r:id="rId28" w:history="1">
        <w:r w:rsidR="002A3B4D" w:rsidRPr="002A3B4D">
          <w:rPr>
            <w:rStyle w:val="Hyperlink"/>
            <w:b/>
            <w:bCs/>
          </w:rPr>
          <w:t>http://tinyurl.com/3g3p4k3</w:t>
        </w:r>
      </w:hyperlink>
      <w:r w:rsidR="002C7374">
        <w:rPr>
          <w:b/>
          <w:bCs/>
        </w:rPr>
        <w:t xml:space="preserve"> </w:t>
      </w:r>
      <w:r w:rsidR="00674DC5">
        <w:rPr>
          <w:bCs/>
        </w:rPr>
        <w:t xml:space="preserve">for pictures from the </w:t>
      </w:r>
      <w:r w:rsidR="009B443D">
        <w:rPr>
          <w:bCs/>
        </w:rPr>
        <w:t>April</w:t>
      </w:r>
      <w:r w:rsidR="00674DC5">
        <w:rPr>
          <w:bCs/>
        </w:rPr>
        <w:t xml:space="preserve"> 2011 dance!</w:t>
      </w:r>
    </w:p>
    <w:p w14:paraId="1743E2B8" w14:textId="77777777" w:rsidR="00246926" w:rsidRDefault="00246926" w:rsidP="007643E1">
      <w:pPr>
        <w:rPr>
          <w:bCs/>
        </w:rPr>
      </w:pPr>
    </w:p>
    <w:p w14:paraId="225D7407" w14:textId="558AFB4D" w:rsidR="00246926" w:rsidRDefault="00246926" w:rsidP="007643E1">
      <w:pPr>
        <w:rPr>
          <w:bCs/>
        </w:rPr>
      </w:pPr>
      <w:r>
        <w:rPr>
          <w:bCs/>
        </w:rPr>
        <w:t xml:space="preserve">The previous </w:t>
      </w:r>
      <w:proofErr w:type="gramStart"/>
      <w:r>
        <w:rPr>
          <w:bCs/>
        </w:rPr>
        <w:t>news letters</w:t>
      </w:r>
      <w:proofErr w:type="gramEnd"/>
      <w:r>
        <w:rPr>
          <w:bCs/>
        </w:rPr>
        <w:t xml:space="preserve"> are also available on our website should you be missing a copy. </w:t>
      </w:r>
    </w:p>
    <w:p w14:paraId="4F9E9845" w14:textId="1B0BF7D4" w:rsidR="00BB0C43" w:rsidRDefault="00786B0E" w:rsidP="00BB0C43">
      <w:r>
        <w:br/>
      </w:r>
    </w:p>
    <w:p w14:paraId="124470A0" w14:textId="77777777" w:rsidR="00E07779" w:rsidRDefault="00E07779" w:rsidP="000605CD">
      <w:pPr>
        <w:jc w:val="center"/>
      </w:pPr>
      <w:r>
        <w:rPr>
          <w:noProof/>
        </w:rPr>
        <w:drawing>
          <wp:inline distT="0" distB="0" distL="0" distR="0" wp14:anchorId="43DFD19E" wp14:editId="38E7E452">
            <wp:extent cx="1747460" cy="21590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748247" cy="2159972"/>
                    </a:xfrm>
                    <a:prstGeom prst="rect">
                      <a:avLst/>
                    </a:prstGeom>
                    <a:noFill/>
                    <a:ln w="9525">
                      <a:noFill/>
                      <a:miter lim="800000"/>
                      <a:headEnd/>
                      <a:tailEnd/>
                    </a:ln>
                  </pic:spPr>
                </pic:pic>
              </a:graphicData>
            </a:graphic>
          </wp:inline>
        </w:drawing>
      </w:r>
    </w:p>
    <w:p w14:paraId="66A170A1" w14:textId="77777777" w:rsidR="00786B0E" w:rsidRDefault="00786B0E" w:rsidP="00BB0C43"/>
    <w:p w14:paraId="5A6ACDC4" w14:textId="710A8EAF" w:rsidR="00786B0E" w:rsidRDefault="00D4605C" w:rsidP="00786B0E">
      <w:pPr>
        <w:pStyle w:val="Heading1"/>
      </w:pPr>
      <w:r>
        <w:t>Dancing Anyone?</w:t>
      </w:r>
    </w:p>
    <w:p w14:paraId="5A905F26" w14:textId="122F452B" w:rsidR="00786B0E" w:rsidRDefault="00D4605C" w:rsidP="00786B0E">
      <w:pPr>
        <w:autoSpaceDE w:val="0"/>
        <w:autoSpaceDN w:val="0"/>
        <w:adjustRightInd w:val="0"/>
      </w:pPr>
      <w:r>
        <w:t xml:space="preserve">The Alpine Village alternates Big Bands on Monday Nights with Geo </w:t>
      </w:r>
      <w:proofErr w:type="spellStart"/>
      <w:r>
        <w:t>Valli</w:t>
      </w:r>
      <w:proofErr w:type="spellEnd"/>
      <w:r>
        <w:t xml:space="preserve">, Tim Gill, The </w:t>
      </w:r>
      <w:proofErr w:type="spellStart"/>
      <w:r>
        <w:t>Aristocats</w:t>
      </w:r>
      <w:proofErr w:type="spellEnd"/>
      <w:r>
        <w:t xml:space="preserve">, and of course </w:t>
      </w:r>
      <w:r w:rsidR="00091F9E">
        <w:t>Tracy Wells</w:t>
      </w:r>
    </w:p>
    <w:p w14:paraId="6F9F16CF" w14:textId="77777777" w:rsidR="00786B0E" w:rsidRDefault="00786B0E" w:rsidP="00786B0E">
      <w:pPr>
        <w:autoSpaceDE w:val="0"/>
        <w:autoSpaceDN w:val="0"/>
        <w:adjustRightInd w:val="0"/>
      </w:pPr>
    </w:p>
    <w:p w14:paraId="019CF396" w14:textId="1678C4F5" w:rsidR="00786B0E" w:rsidRDefault="00D4605C" w:rsidP="00786B0E">
      <w:pPr>
        <w:autoSpaceDE w:val="0"/>
        <w:autoSpaceDN w:val="0"/>
        <w:adjustRightInd w:val="0"/>
      </w:pPr>
      <w:r>
        <w:t>There is a five dollar cover charge but the dance floor is big and the music even better.  You can even have a good German dinner while you dance the night away.</w:t>
      </w:r>
    </w:p>
    <w:p w14:paraId="3228AD64" w14:textId="77777777" w:rsidR="00D4605C" w:rsidRDefault="00D4605C" w:rsidP="00786B0E">
      <w:pPr>
        <w:autoSpaceDE w:val="0"/>
        <w:autoSpaceDN w:val="0"/>
        <w:adjustRightInd w:val="0"/>
      </w:pPr>
    </w:p>
    <w:p w14:paraId="325A8861" w14:textId="6FB6F67B" w:rsidR="00786B0E" w:rsidRDefault="00D4605C" w:rsidP="00D4605C">
      <w:pPr>
        <w:autoSpaceDE w:val="0"/>
        <w:autoSpaceDN w:val="0"/>
        <w:adjustRightInd w:val="0"/>
      </w:pPr>
      <w:r>
        <w:t xml:space="preserve">Music begins at 7:30 and goes until about 11:00.  </w:t>
      </w:r>
    </w:p>
    <w:p w14:paraId="3D10C49D" w14:textId="77777777" w:rsidR="007D2018" w:rsidRDefault="007D2018" w:rsidP="00D4605C">
      <w:pPr>
        <w:autoSpaceDE w:val="0"/>
        <w:autoSpaceDN w:val="0"/>
        <w:adjustRightInd w:val="0"/>
      </w:pPr>
    </w:p>
    <w:p w14:paraId="47538A62" w14:textId="5098754B" w:rsidR="007D2018" w:rsidRDefault="007D2018" w:rsidP="00D4605C">
      <w:pPr>
        <w:autoSpaceDE w:val="0"/>
        <w:autoSpaceDN w:val="0"/>
        <w:adjustRightInd w:val="0"/>
      </w:pPr>
      <w:r>
        <w:t xml:space="preserve">Don’t forget The Phoenix Club on Thursday evenings… </w:t>
      </w:r>
      <w:proofErr w:type="gramStart"/>
      <w:r>
        <w:t>15 piece</w:t>
      </w:r>
      <w:proofErr w:type="gramEnd"/>
      <w:r>
        <w:t xml:space="preserve"> orchestra and large dance floor. </w:t>
      </w:r>
      <w:proofErr w:type="gramStart"/>
      <w:r>
        <w:t>Ten dollar</w:t>
      </w:r>
      <w:proofErr w:type="gramEnd"/>
      <w:r>
        <w:t xml:space="preserve"> cover for three hours of great dancing.</w:t>
      </w:r>
    </w:p>
    <w:p w14:paraId="591AB3B5" w14:textId="77777777" w:rsidR="00D4605C" w:rsidRDefault="00D4605C" w:rsidP="00D4605C">
      <w:pPr>
        <w:autoSpaceDE w:val="0"/>
        <w:autoSpaceDN w:val="0"/>
        <w:adjustRightInd w:val="0"/>
      </w:pPr>
    </w:p>
    <w:p w14:paraId="562EBA84" w14:textId="77777777" w:rsidR="00786B0E" w:rsidRDefault="00786B0E" w:rsidP="00786B0E">
      <w:pPr>
        <w:autoSpaceDE w:val="0"/>
        <w:autoSpaceDN w:val="0"/>
        <w:adjustRightInd w:val="0"/>
      </w:pPr>
    </w:p>
    <w:p w14:paraId="7667614C" w14:textId="77777777" w:rsidR="00D4605C" w:rsidRDefault="00D4605C" w:rsidP="00D4605C">
      <w:pPr>
        <w:keepNext/>
        <w:autoSpaceDE w:val="0"/>
        <w:autoSpaceDN w:val="0"/>
        <w:adjustRightInd w:val="0"/>
      </w:pPr>
      <w:r>
        <w:rPr>
          <w:noProof/>
        </w:rPr>
        <w:drawing>
          <wp:inline distT="0" distB="0" distL="0" distR="0" wp14:anchorId="20FAB9F2" wp14:editId="07758960">
            <wp:extent cx="2209800" cy="2209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63E3397A" w14:textId="6C8E4044" w:rsidR="000B2DA2" w:rsidRDefault="00D4605C" w:rsidP="00D4605C">
      <w:pPr>
        <w:pStyle w:val="Caption"/>
      </w:pPr>
      <w:r>
        <w:t>See you in September</w:t>
      </w:r>
    </w:p>
    <w:p w14:paraId="1F20E433" w14:textId="77777777" w:rsidR="000B2DA2" w:rsidRPr="00EC42BD" w:rsidRDefault="000B2DA2" w:rsidP="000B2DA2">
      <w:pPr>
        <w:pStyle w:val="Heading1"/>
      </w:pPr>
      <w:r>
        <w:rPr>
          <w:noProof/>
        </w:rPr>
        <w:t>Remember</w:t>
      </w:r>
    </w:p>
    <w:p w14:paraId="68BA309D" w14:textId="77777777" w:rsidR="008A4A05" w:rsidRDefault="008A4A05" w:rsidP="008A4A05">
      <w:r>
        <w:t xml:space="preserve">Do what you love to do, and do it so well </w:t>
      </w:r>
      <w:proofErr w:type="gramStart"/>
      <w:r>
        <w:t>that</w:t>
      </w:r>
      <w:proofErr w:type="gramEnd"/>
      <w:r>
        <w:t xml:space="preserve"> those who come to see</w:t>
      </w:r>
    </w:p>
    <w:p w14:paraId="4DE9BA0A" w14:textId="3D934D67" w:rsidR="000B2DA2" w:rsidRDefault="008A4A05" w:rsidP="008A4A05">
      <w:proofErr w:type="gramStart"/>
      <w:r>
        <w:t>you</w:t>
      </w:r>
      <w:proofErr w:type="gramEnd"/>
      <w:r>
        <w:t xml:space="preserve"> do it will bring others to watch you do it again and again. -- Mark Victor Hansen</w:t>
      </w:r>
    </w:p>
    <w:p w14:paraId="5C73D0E7" w14:textId="77777777" w:rsidR="00F100F9" w:rsidRDefault="00F100F9" w:rsidP="008A4A05"/>
    <w:p w14:paraId="13A7D861" w14:textId="1DB58939" w:rsidR="00786B0E" w:rsidRDefault="00614C94" w:rsidP="00614C94">
      <w:pPr>
        <w:pStyle w:val="Heading1"/>
        <w:rPr>
          <w:vertAlign w:val="superscript"/>
        </w:rPr>
      </w:pPr>
      <w:r>
        <w:t>Memorial Day Is May 30</w:t>
      </w:r>
      <w:r w:rsidRPr="00DF331B">
        <w:rPr>
          <w:vertAlign w:val="superscript"/>
        </w:rPr>
        <w:t>th</w:t>
      </w:r>
    </w:p>
    <w:p w14:paraId="40857539" w14:textId="77777777" w:rsidR="00DF331B" w:rsidRDefault="00DF331B" w:rsidP="00DF331B"/>
    <w:p w14:paraId="5AEEDA28" w14:textId="59BBA988" w:rsidR="00DF331B" w:rsidRDefault="00DF331B" w:rsidP="00DF331B">
      <w:pPr>
        <w:jc w:val="center"/>
      </w:pPr>
      <w:r>
        <w:rPr>
          <w:noProof/>
        </w:rPr>
        <w:drawing>
          <wp:inline distT="0" distB="0" distL="0" distR="0" wp14:anchorId="0F63BD52" wp14:editId="6149F4B0">
            <wp:extent cx="2209800" cy="165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l-day.jpg"/>
                    <pic:cNvPicPr/>
                  </pic:nvPicPr>
                  <pic:blipFill>
                    <a:blip r:embed="rId31">
                      <a:extLst>
                        <a:ext uri="{28A0092B-C50C-407E-A947-70E740481C1C}">
                          <a14:useLocalDpi xmlns:a14="http://schemas.microsoft.com/office/drawing/2010/main" val="0"/>
                        </a:ext>
                      </a:extLst>
                    </a:blip>
                    <a:stretch>
                      <a:fillRect/>
                    </a:stretch>
                  </pic:blipFill>
                  <pic:spPr>
                    <a:xfrm>
                      <a:off x="0" y="0"/>
                      <a:ext cx="2209800" cy="1659890"/>
                    </a:xfrm>
                    <a:prstGeom prst="rect">
                      <a:avLst/>
                    </a:prstGeom>
                    <a:ln>
                      <a:noFill/>
                    </a:ln>
                    <a:effectLst>
                      <a:softEdge rad="112500"/>
                    </a:effectLst>
                  </pic:spPr>
                </pic:pic>
              </a:graphicData>
            </a:graphic>
          </wp:inline>
        </w:drawing>
      </w:r>
    </w:p>
    <w:p w14:paraId="18341131" w14:textId="77777777" w:rsidR="00DF331B" w:rsidRDefault="00DF331B" w:rsidP="00DF331B"/>
    <w:p w14:paraId="55108A5F" w14:textId="69A6D6A5" w:rsidR="00DF331B" w:rsidRDefault="00DF331B" w:rsidP="00DF331B">
      <w:r>
        <w:t>Green sods are all their monuments; and yet it tells</w:t>
      </w:r>
      <w:r>
        <w:br/>
      </w:r>
      <w:proofErr w:type="gramStart"/>
      <w:r>
        <w:t>A</w:t>
      </w:r>
      <w:proofErr w:type="gramEnd"/>
      <w:r>
        <w:t xml:space="preserve"> nobler history than pillared piles,</w:t>
      </w:r>
      <w:r>
        <w:br/>
        <w:t>Or the eternal pyramids.</w:t>
      </w:r>
      <w:r>
        <w:br/>
        <w:t>~James Gates Percival</w:t>
      </w:r>
    </w:p>
    <w:p w14:paraId="53C16534" w14:textId="77777777" w:rsidR="00DF331B" w:rsidRDefault="00DF331B" w:rsidP="00DF331B"/>
    <w:p w14:paraId="3D546AB6" w14:textId="13D105AD" w:rsidR="00DF331B" w:rsidRDefault="00DF331B" w:rsidP="00DF331B">
      <w:r>
        <w:t>And I'm proud to be an American,</w:t>
      </w:r>
      <w:r>
        <w:br/>
        <w:t>where at least I know I'm free.</w:t>
      </w:r>
      <w:r>
        <w:br/>
        <w:t>And I won't forget the men who died, who gave that right to me.</w:t>
      </w:r>
      <w:r>
        <w:br/>
        <w:t>~Lee Greenwood</w:t>
      </w:r>
    </w:p>
    <w:p w14:paraId="54D36988" w14:textId="77777777" w:rsidR="00DF331B" w:rsidRDefault="00DF331B" w:rsidP="00DF331B"/>
    <w:p w14:paraId="298FFB11" w14:textId="20A23497" w:rsidR="00614C94" w:rsidRPr="00BB0C43" w:rsidRDefault="00DF331B" w:rsidP="00BB0C43">
      <w:r>
        <w:t xml:space="preserve">Peace to each manly soul that </w:t>
      </w:r>
      <w:proofErr w:type="spellStart"/>
      <w:r>
        <w:t>sleepeth</w:t>
      </w:r>
      <w:proofErr w:type="spellEnd"/>
      <w:r>
        <w:t>;</w:t>
      </w:r>
      <w:r>
        <w:br/>
        <w:t xml:space="preserve">Rest to each faithful eye that </w:t>
      </w:r>
      <w:proofErr w:type="spellStart"/>
      <w:r>
        <w:t>weepeth</w:t>
      </w:r>
      <w:proofErr w:type="spellEnd"/>
      <w:r>
        <w:t>...</w:t>
      </w:r>
      <w:r>
        <w:br/>
        <w:t>~Thomas Moore</w:t>
      </w:r>
    </w:p>
    <w:sectPr w:rsidR="00614C94" w:rsidRPr="00BB0C43" w:rsidSect="00102319">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D95B1E" w14:textId="77777777" w:rsidR="004C466F" w:rsidRDefault="004C466F" w:rsidP="00E61EA4">
      <w:r>
        <w:separator/>
      </w:r>
    </w:p>
  </w:endnote>
  <w:endnote w:type="continuationSeparator" w:id="0">
    <w:p w14:paraId="13A43B9B" w14:textId="77777777" w:rsidR="004C466F" w:rsidRDefault="004C466F"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cript MT Bold">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A64047" w14:textId="77777777" w:rsidR="004C466F" w:rsidRDefault="004C466F">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F024F5" w14:textId="77777777" w:rsidR="004C466F" w:rsidRDefault="004C466F">
    <w:r>
      <w:tab/>
    </w:r>
    <w:proofErr w:type="gramStart"/>
    <w:r>
      <w:t>page</w:t>
    </w:r>
    <w:proofErr w:type="gramEnd"/>
    <w:r>
      <w:t xml:space="preserv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42DF9D" w14:textId="77777777" w:rsidR="004C466F" w:rsidRDefault="000F1DBD" w:rsidP="00F724E0">
    <w:pPr>
      <w:jc w:val="right"/>
      <w:rPr>
        <w:rFonts w:ascii="Times New Roman" w:hAnsi="Times New Roman"/>
        <w:caps/>
        <w:sz w:val="20"/>
      </w:rPr>
    </w:pPr>
    <w:r>
      <w:rPr>
        <w:rFonts w:ascii="Hoefler Text" w:eastAsia="ヒラギノ角ゴ Pro W3" w:hAnsi="Hoefler Text"/>
        <w:caps/>
        <w:noProof/>
        <w:color w:val="191F4D"/>
        <w:sz w:val="24"/>
      </w:rPr>
      <w:pict w14:anchorId="5A4D2264">
        <v:line id="_x0000_s1034" style="position:absolute;left:0;text-align:left;z-index:-251646976;mso-position-horizontal-relative:page;mso-position-vertical-relative:page" from="36pt,754pt" to="8in,754pt" coordsize="21600,21600" strokecolor="#3b4734" strokeweight="2pt">
          <v:fill o:detectmouseclick="t"/>
          <v:stroke joinstyle="miter"/>
          <v:path o:connectlocs="10800,10800"/>
          <w10:wrap anchorx="page" anchory="page"/>
        </v:line>
      </w:pict>
    </w:r>
    <w:r w:rsidR="004C466F">
      <w:tab/>
    </w:r>
    <w:r w:rsidR="004C466F">
      <w:br/>
      <w:t xml:space="preserve">Page </w:t>
    </w:r>
    <w:r w:rsidR="004C466F">
      <w:fldChar w:fldCharType="begin"/>
    </w:r>
    <w:r w:rsidR="004C466F">
      <w:instrText xml:space="preserve"> PAGE </w:instrText>
    </w:r>
    <w:r w:rsidR="004C466F">
      <w:fldChar w:fldCharType="separate"/>
    </w:r>
    <w:r>
      <w:rPr>
        <w:noProof/>
      </w:rPr>
      <w:t>1</w:t>
    </w:r>
    <w:r w:rsidR="004C466F">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998D6" w14:textId="77777777" w:rsidR="004C466F" w:rsidRDefault="004C466F">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41CB1A" w14:textId="77777777" w:rsidR="004C466F" w:rsidRDefault="000F1DBD" w:rsidP="00036E6D">
    <w:pPr>
      <w:jc w:val="right"/>
      <w:rPr>
        <w:rFonts w:ascii="Times New Roman" w:hAnsi="Times New Roman"/>
        <w:caps/>
        <w:sz w:val="20"/>
      </w:rPr>
    </w:pPr>
    <w:r>
      <w:rPr>
        <w:noProof/>
      </w:rPr>
      <w:pict w14:anchorId="093282CE">
        <v:line id="_x0000_s1040" style="position:absolute;left:0;text-align:left;z-index:-251642880;mso-position-horizontal-relative:page;mso-position-vertical-relative:page" from="48pt,756.75pt" to="588pt,756.75pt" coordsize="21600,21600" strokecolor="#3b4734" strokeweight="2pt">
          <v:fill o:detectmouseclick="t"/>
          <v:stroke joinstyle="miter"/>
          <v:path o:connectlocs="10800,10800"/>
          <w10:wrap anchorx="page" anchory="page"/>
        </v:line>
      </w:pict>
    </w:r>
    <w:r w:rsidR="004C466F">
      <w:tab/>
      <w:t xml:space="preserve">Page </w:t>
    </w:r>
    <w:r w:rsidR="004C466F">
      <w:fldChar w:fldCharType="begin"/>
    </w:r>
    <w:r w:rsidR="004C466F">
      <w:instrText xml:space="preserve"> PAGE </w:instrText>
    </w:r>
    <w:r w:rsidR="004C466F">
      <w:fldChar w:fldCharType="separate"/>
    </w:r>
    <w:r>
      <w:rPr>
        <w:noProof/>
      </w:rPr>
      <w:t>4</w:t>
    </w:r>
    <w:r w:rsidR="004C466F">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4DA81" w14:textId="77777777" w:rsidR="004C466F" w:rsidRDefault="000F1DBD">
    <w:r>
      <w:rPr>
        <w:rFonts w:ascii="Times New Roman" w:hAnsi="Times New Roman"/>
        <w:caps/>
        <w:noProof/>
        <w:sz w:val="20"/>
      </w:rPr>
      <w:pict w14:anchorId="700A63F3">
        <v:line id="_x0000_s1035" style="position:absolute;z-index:-251645952;mso-position-horizontal-relative:page;mso-position-vertical-relative:page" from="36pt,757pt" to="8in,757pt" coordsize="21600,21600" strokecolor="#3b4734" strokeweight="2pt">
          <v:fill o:detectmouseclick="t"/>
          <v:stroke joinstyle="miter"/>
          <v:path o:connectlocs="10800,10800"/>
          <w10:wrap anchorx="page" anchory="page"/>
        </v:line>
      </w:pict>
    </w:r>
    <w:r w:rsidR="004C466F">
      <w:tab/>
    </w:r>
    <w:r w:rsidR="004C466F">
      <w:tab/>
    </w:r>
    <w:r w:rsidR="004C466F">
      <w:tab/>
    </w:r>
    <w:r w:rsidR="004C466F">
      <w:tab/>
    </w:r>
    <w:r w:rsidR="004C466F">
      <w:tab/>
    </w:r>
    <w:r w:rsidR="004C466F">
      <w:tab/>
    </w:r>
    <w:r w:rsidR="004C466F">
      <w:tab/>
    </w:r>
    <w:r w:rsidR="004C466F">
      <w:tab/>
    </w:r>
    <w:r w:rsidR="004C466F">
      <w:tab/>
    </w:r>
    <w:r w:rsidR="004C466F">
      <w:tab/>
    </w:r>
    <w:r w:rsidR="004C466F">
      <w:tab/>
    </w:r>
    <w:r w:rsidR="004C466F">
      <w:tab/>
    </w:r>
    <w:r w:rsidR="004C466F">
      <w:tab/>
      <w:t xml:space="preserve">Page </w:t>
    </w:r>
    <w:r w:rsidR="004C466F">
      <w:fldChar w:fldCharType="begin"/>
    </w:r>
    <w:r w:rsidR="004C466F">
      <w:instrText xml:space="preserve"> PAGE </w:instrText>
    </w:r>
    <w:r w:rsidR="004C466F">
      <w:fldChar w:fldCharType="separate"/>
    </w:r>
    <w:r>
      <w:rPr>
        <w:noProof/>
      </w:rPr>
      <w:t>2</w:t>
    </w:r>
    <w:r w:rsidR="004C466F">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CC2113" w14:textId="77777777" w:rsidR="004C466F" w:rsidRDefault="004C466F" w:rsidP="00E61EA4">
      <w:r>
        <w:separator/>
      </w:r>
    </w:p>
  </w:footnote>
  <w:footnote w:type="continuationSeparator" w:id="0">
    <w:p w14:paraId="18F75D2E" w14:textId="77777777" w:rsidR="004C466F" w:rsidRDefault="004C466F"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205794" w14:textId="77777777" w:rsidR="004C466F" w:rsidRDefault="004C466F">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FFDBA" w14:textId="77777777" w:rsidR="004C466F" w:rsidRDefault="004C466F">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1BA835" w14:textId="77777777" w:rsidR="004C466F" w:rsidRPr="002D63B7" w:rsidRDefault="000F1DBD" w:rsidP="00E61EA4">
    <w:pPr>
      <w:pStyle w:val="Header"/>
    </w:pPr>
    <w:r>
      <w:rPr>
        <w:noProof/>
        <w:lang w:eastAsia="zh-TW"/>
      </w:rPr>
      <w:pict w14:anchorId="1E99B8CD">
        <v:shapetype id="_x0000_t202" coordsize="21600,21600" o:spt="202" path="m0,0l0,21600,21600,21600,21600,0xe">
          <v:stroke joinstyle="miter"/>
          <v:path gradientshapeok="t" o:connecttype="rect"/>
        </v:shapetype>
        <v:shape id="_x0000_s1033" type="#_x0000_t202" style="position:absolute;margin-left:120.9pt;margin-top:-17.15pt;width:310.4pt;height:20.7pt;z-index:251668480;mso-width-relative:margin;mso-height-relative:margin" fillcolor="white [3212]" strokecolor="white [3212]" strokeweight="0">
          <v:textbox style="mso-next-textbox:#_x0000_s1033">
            <w:txbxContent>
              <w:p w14:paraId="2CA931AD" w14:textId="21B7FC62" w:rsidR="004C466F" w:rsidRPr="00B6070C" w:rsidRDefault="004C466F" w:rsidP="00B6070C">
                <w:pPr>
                  <w:jc w:val="center"/>
                  <w:rPr>
                    <w:sz w:val="18"/>
                  </w:rPr>
                </w:pPr>
                <w:r w:rsidRPr="00B6070C">
                  <w:rPr>
                    <w:sz w:val="18"/>
                  </w:rPr>
                  <w:t>Toppers Newsletter</w:t>
                </w:r>
                <w:r>
                  <w:rPr>
                    <w:sz w:val="18"/>
                  </w:rPr>
                  <w:t>,</w:t>
                </w:r>
                <w:r w:rsidRPr="00B6070C">
                  <w:rPr>
                    <w:sz w:val="18"/>
                  </w:rPr>
                  <w:t xml:space="preserve"> Volume 64</w:t>
                </w:r>
                <w:r>
                  <w:rPr>
                    <w:sz w:val="18"/>
                  </w:rPr>
                  <w:t>,</w:t>
                </w:r>
                <w:r w:rsidRPr="00B6070C">
                  <w:rPr>
                    <w:sz w:val="18"/>
                  </w:rPr>
                  <w:t xml:space="preserve"> Number </w:t>
                </w:r>
                <w:r>
                  <w:rPr>
                    <w:sz w:val="18"/>
                  </w:rPr>
                  <w:t>Nine             May 2011</w:t>
                </w:r>
              </w:p>
            </w:txbxContent>
          </v:textbox>
        </v:shape>
      </w:pict>
    </w:r>
    <w:r>
      <w:rPr>
        <w:noProof/>
      </w:rPr>
      <w:pict w14:anchorId="0A53478C">
        <v:line id="_x0000_s1032" style="position:absolute;z-index:-251650048;mso-position-horizontal-relative:page;mso-position-vertical-relative:page" from="36pt,77.65pt" to="8in,77.65pt" coordsize="21600,21600" strokecolor="#3b4734" strokeweight="2pt">
          <v:fill o:detectmouseclick="t"/>
          <v:stroke joinstyle="miter"/>
          <v:path o:connectlocs="10800,10800"/>
          <w10:wrap anchorx="page" anchory="page"/>
        </v:line>
      </w:pict>
    </w:r>
    <w:r>
      <w:rPr>
        <w:noProof/>
        <w:lang w:eastAsia="zh-TW"/>
      </w:rPr>
      <w:pict w14:anchorId="37EC8CBE">
        <v:shape id="_x0000_s1031" type="#_x0000_t202" style="position:absolute;margin-left:132.75pt;margin-top:-60.75pt;width:285.75pt;height:48pt;z-index:251661312;mso-width-relative:margin;mso-height-relative:margin" strokecolor="white [3212]" strokeweight="0">
          <v:textbox style="mso-next-textbox:#_x0000_s1031">
            <w:txbxContent>
              <w:p w14:paraId="3DC610BD" w14:textId="77777777" w:rsidR="004C466F" w:rsidRPr="00F060B4" w:rsidRDefault="004C466F" w:rsidP="00F060B4">
                <w:pPr>
                  <w:pStyle w:val="ToppersMainHeadline"/>
                </w:pPr>
                <w:r w:rsidRPr="00F060B4">
                  <w:t>Toppers Topi</w:t>
                </w:r>
                <w:r>
                  <w:t>cs</w:t>
                </w:r>
              </w:p>
            </w:txbxContent>
          </v:textbox>
        </v:shape>
      </w:pict>
    </w:r>
    <w:r w:rsidR="004C466F">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2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sidR="004C466F">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2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69A4C4" w14:textId="77777777" w:rsidR="004C466F" w:rsidRDefault="004C466F">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44283" w14:textId="716A8132" w:rsidR="004C466F" w:rsidRPr="00534E33" w:rsidRDefault="000F1DBD" w:rsidP="00F50B6D">
    <w:r>
      <w:rPr>
        <w:noProof/>
      </w:rPr>
      <w:pict w14:anchorId="5F062125">
        <v:line id="_x0000_s1038" style="position:absolute;z-index:-251643904;mso-position-horizontal-relative:page;mso-position-vertical-relative:page" from="36pt,42.75pt" to="8in,42.75pt" coordsize="21600,21600" strokecolor="#3b4734" strokeweight="2pt">
          <v:fill o:detectmouseclick="t"/>
          <v:stroke joinstyle="miter"/>
          <v:path o:connectlocs="10800,10800"/>
          <w10:wrap anchorx="page" anchory="page"/>
        </v:line>
      </w:pict>
    </w:r>
    <w:r w:rsidR="004C466F" w:rsidRPr="00F50B6D">
      <w:t xml:space="preserve"> Toppers Topics</w:t>
    </w:r>
    <w:r w:rsidR="004C466F">
      <w:t>,</w:t>
    </w:r>
    <w:r w:rsidR="004C466F" w:rsidRPr="00F50B6D">
      <w:t xml:space="preserve"> 2010-2011 Season Volume 64, Number </w:t>
    </w:r>
    <w:r w:rsidR="004C466F">
      <w:t>Nine</w:t>
    </w:r>
    <w:r w:rsidR="004C466F">
      <w:rPr>
        <w:rStyle w:val="Allcapsblue"/>
      </w:rPr>
      <w:tab/>
      <w:t xml:space="preserve">                                           </w:t>
    </w:r>
    <w:r w:rsidR="004C466F">
      <w:fldChar w:fldCharType="begin" w:fldLock="1"/>
    </w:r>
    <w:r w:rsidR="004C466F" w:rsidRPr="007035D3">
      <w:instrText xml:space="preserve"> DATE \@ "MMMM d, yyyy" </w:instrText>
    </w:r>
    <w:r w:rsidR="004C466F">
      <w:fldChar w:fldCharType="separate"/>
    </w:r>
    <w:r w:rsidR="004C466F">
      <w:t xml:space="preserve">April 2011  </w:t>
    </w:r>
    <w:r w:rsidR="004C466F">
      <w:fldChar w:fldCharType="end"/>
    </w:r>
    <w:r w:rsidR="004C466F">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DE2CEB" w14:textId="5DE27DCC" w:rsidR="004C466F" w:rsidRDefault="000F1DBD" w:rsidP="00F50B6D">
    <w:pPr>
      <w:rPr>
        <w:rFonts w:ascii="Times New Roman" w:hAnsi="Times New Roman"/>
        <w:sz w:val="20"/>
      </w:rPr>
    </w:pPr>
    <w:r>
      <w:rPr>
        <w:rFonts w:ascii="Times New Roman" w:hAnsi="Times New Roman"/>
        <w:noProof/>
        <w:sz w:val="20"/>
      </w:rPr>
      <w:pict w14:anchorId="71D0BDB3">
        <v:line id="_x0000_s1036" style="position:absolute;z-index:-251644928;mso-position-horizontal-relative:page;mso-position-vertical-relative:page" from="36pt,42pt" to="8in,42pt" coordsize="21600,21600" strokecolor="#3b4734" strokeweight="2pt">
          <v:fill o:detectmouseclick="t"/>
          <v:stroke joinstyle="miter"/>
          <v:path o:connectlocs="10800,10800"/>
          <w10:wrap anchorx="page" anchory="page"/>
        </v:line>
      </w:pict>
    </w:r>
    <w:r w:rsidR="004C466F" w:rsidRPr="00F50B6D">
      <w:t xml:space="preserve"> Toppers Topics</w:t>
    </w:r>
    <w:r w:rsidR="004C466F">
      <w:t>,</w:t>
    </w:r>
    <w:r w:rsidR="004C466F" w:rsidRPr="00F50B6D">
      <w:t xml:space="preserve"> 2010-2011 Season Volume 64, Number </w:t>
    </w:r>
    <w:r w:rsidR="004C466F">
      <w:t>Nine</w:t>
    </w:r>
    <w:r w:rsidR="004C466F">
      <w:rPr>
        <w:rStyle w:val="Allcapsblue"/>
      </w:rPr>
      <w:tab/>
      <w:t xml:space="preserve">                                             </w:t>
    </w:r>
    <w:r w:rsidR="004C466F">
      <w:t>May 2011</w:t>
    </w:r>
    <w:r w:rsidR="004C466F">
      <w:br/>
    </w:r>
  </w:p>
  <w:p w14:paraId="3B6E203E" w14:textId="77777777" w:rsidR="004C466F" w:rsidRDefault="004C466F"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130">
      <o:colormenu v:ext="edit" strokecolor="none [3213]"/>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30D80"/>
    <w:rsid w:val="0000027A"/>
    <w:rsid w:val="00003E81"/>
    <w:rsid w:val="00004ABE"/>
    <w:rsid w:val="00006C6D"/>
    <w:rsid w:val="00010273"/>
    <w:rsid w:val="00010A83"/>
    <w:rsid w:val="00010FCF"/>
    <w:rsid w:val="00015CB8"/>
    <w:rsid w:val="00020A01"/>
    <w:rsid w:val="000260AA"/>
    <w:rsid w:val="000345FA"/>
    <w:rsid w:val="00035B70"/>
    <w:rsid w:val="00036E6D"/>
    <w:rsid w:val="00040B35"/>
    <w:rsid w:val="000412DA"/>
    <w:rsid w:val="00046E6B"/>
    <w:rsid w:val="0005336C"/>
    <w:rsid w:val="000605CD"/>
    <w:rsid w:val="000622C7"/>
    <w:rsid w:val="00072E40"/>
    <w:rsid w:val="000770B1"/>
    <w:rsid w:val="0008003D"/>
    <w:rsid w:val="000819C1"/>
    <w:rsid w:val="00085E3B"/>
    <w:rsid w:val="00087978"/>
    <w:rsid w:val="00091F9E"/>
    <w:rsid w:val="000922AD"/>
    <w:rsid w:val="00096106"/>
    <w:rsid w:val="00097438"/>
    <w:rsid w:val="00097DC6"/>
    <w:rsid w:val="000A238E"/>
    <w:rsid w:val="000B0B74"/>
    <w:rsid w:val="000B2DA2"/>
    <w:rsid w:val="000C040B"/>
    <w:rsid w:val="000D1489"/>
    <w:rsid w:val="000E013F"/>
    <w:rsid w:val="000E42F0"/>
    <w:rsid w:val="000F1DBD"/>
    <w:rsid w:val="000F359C"/>
    <w:rsid w:val="000F53C6"/>
    <w:rsid w:val="00102319"/>
    <w:rsid w:val="00104516"/>
    <w:rsid w:val="00107158"/>
    <w:rsid w:val="00110ADE"/>
    <w:rsid w:val="00111642"/>
    <w:rsid w:val="001151B3"/>
    <w:rsid w:val="00115A2A"/>
    <w:rsid w:val="00115A3B"/>
    <w:rsid w:val="00115DB9"/>
    <w:rsid w:val="0011670D"/>
    <w:rsid w:val="00122C57"/>
    <w:rsid w:val="00123D42"/>
    <w:rsid w:val="001278A3"/>
    <w:rsid w:val="00127CFC"/>
    <w:rsid w:val="00132782"/>
    <w:rsid w:val="001338BA"/>
    <w:rsid w:val="00134406"/>
    <w:rsid w:val="00135F03"/>
    <w:rsid w:val="00136781"/>
    <w:rsid w:val="00137469"/>
    <w:rsid w:val="00141A9A"/>
    <w:rsid w:val="00142BC3"/>
    <w:rsid w:val="00142F39"/>
    <w:rsid w:val="0014324C"/>
    <w:rsid w:val="00144832"/>
    <w:rsid w:val="00144CE6"/>
    <w:rsid w:val="00152EEA"/>
    <w:rsid w:val="00154993"/>
    <w:rsid w:val="00163010"/>
    <w:rsid w:val="001633EA"/>
    <w:rsid w:val="00163FA8"/>
    <w:rsid w:val="0016791D"/>
    <w:rsid w:val="00170440"/>
    <w:rsid w:val="00171E5C"/>
    <w:rsid w:val="00172694"/>
    <w:rsid w:val="00172D71"/>
    <w:rsid w:val="00177D06"/>
    <w:rsid w:val="00182CE0"/>
    <w:rsid w:val="00185976"/>
    <w:rsid w:val="0018663A"/>
    <w:rsid w:val="00190FA2"/>
    <w:rsid w:val="00191EB6"/>
    <w:rsid w:val="00197B7E"/>
    <w:rsid w:val="001A0484"/>
    <w:rsid w:val="001A09AA"/>
    <w:rsid w:val="001A09D6"/>
    <w:rsid w:val="001A0F50"/>
    <w:rsid w:val="001A357A"/>
    <w:rsid w:val="001A4647"/>
    <w:rsid w:val="001B3305"/>
    <w:rsid w:val="001B354D"/>
    <w:rsid w:val="001B446B"/>
    <w:rsid w:val="001B6405"/>
    <w:rsid w:val="001B7E72"/>
    <w:rsid w:val="001C18D9"/>
    <w:rsid w:val="001C1EA7"/>
    <w:rsid w:val="001C3F06"/>
    <w:rsid w:val="001C5A1E"/>
    <w:rsid w:val="001C752E"/>
    <w:rsid w:val="001C7C4F"/>
    <w:rsid w:val="001D0BB6"/>
    <w:rsid w:val="001D6F52"/>
    <w:rsid w:val="001E1053"/>
    <w:rsid w:val="001E7F72"/>
    <w:rsid w:val="001F11A8"/>
    <w:rsid w:val="001F6DD0"/>
    <w:rsid w:val="0020294C"/>
    <w:rsid w:val="00203B9A"/>
    <w:rsid w:val="00203C69"/>
    <w:rsid w:val="0020437E"/>
    <w:rsid w:val="00207EC5"/>
    <w:rsid w:val="00214FB5"/>
    <w:rsid w:val="00216658"/>
    <w:rsid w:val="00216D2F"/>
    <w:rsid w:val="00220166"/>
    <w:rsid w:val="0022659F"/>
    <w:rsid w:val="00227D70"/>
    <w:rsid w:val="0023099C"/>
    <w:rsid w:val="00235309"/>
    <w:rsid w:val="00235592"/>
    <w:rsid w:val="00241DDA"/>
    <w:rsid w:val="00245193"/>
    <w:rsid w:val="00245BC2"/>
    <w:rsid w:val="002468A0"/>
    <w:rsid w:val="00246926"/>
    <w:rsid w:val="0025021A"/>
    <w:rsid w:val="002520A0"/>
    <w:rsid w:val="002527EC"/>
    <w:rsid w:val="00253602"/>
    <w:rsid w:val="00257CE4"/>
    <w:rsid w:val="00261608"/>
    <w:rsid w:val="00264247"/>
    <w:rsid w:val="002647F7"/>
    <w:rsid w:val="002677EE"/>
    <w:rsid w:val="00273A2B"/>
    <w:rsid w:val="00285164"/>
    <w:rsid w:val="00286A52"/>
    <w:rsid w:val="00294360"/>
    <w:rsid w:val="00296820"/>
    <w:rsid w:val="002A0369"/>
    <w:rsid w:val="002A172A"/>
    <w:rsid w:val="002A2954"/>
    <w:rsid w:val="002A3B4D"/>
    <w:rsid w:val="002A6E05"/>
    <w:rsid w:val="002A6E1F"/>
    <w:rsid w:val="002B5469"/>
    <w:rsid w:val="002B7A1C"/>
    <w:rsid w:val="002C58BB"/>
    <w:rsid w:val="002C5B23"/>
    <w:rsid w:val="002C7374"/>
    <w:rsid w:val="002D5ED3"/>
    <w:rsid w:val="002D63B7"/>
    <w:rsid w:val="002E55C1"/>
    <w:rsid w:val="002F44AF"/>
    <w:rsid w:val="002F5A3A"/>
    <w:rsid w:val="002F6E25"/>
    <w:rsid w:val="003016B6"/>
    <w:rsid w:val="003136CE"/>
    <w:rsid w:val="00322B80"/>
    <w:rsid w:val="00322E7B"/>
    <w:rsid w:val="00330820"/>
    <w:rsid w:val="0033085F"/>
    <w:rsid w:val="00333260"/>
    <w:rsid w:val="00333E06"/>
    <w:rsid w:val="00335EF4"/>
    <w:rsid w:val="003434E8"/>
    <w:rsid w:val="0034538B"/>
    <w:rsid w:val="00346AB9"/>
    <w:rsid w:val="00353E97"/>
    <w:rsid w:val="00357C72"/>
    <w:rsid w:val="00366137"/>
    <w:rsid w:val="00374DAA"/>
    <w:rsid w:val="003841E5"/>
    <w:rsid w:val="00384A4D"/>
    <w:rsid w:val="00384FE6"/>
    <w:rsid w:val="00390711"/>
    <w:rsid w:val="00393957"/>
    <w:rsid w:val="00395DC5"/>
    <w:rsid w:val="003A1C3D"/>
    <w:rsid w:val="003A4408"/>
    <w:rsid w:val="003A5A6A"/>
    <w:rsid w:val="003A79BC"/>
    <w:rsid w:val="003B1336"/>
    <w:rsid w:val="003B304C"/>
    <w:rsid w:val="003B33BC"/>
    <w:rsid w:val="003B3A53"/>
    <w:rsid w:val="003C0106"/>
    <w:rsid w:val="003C0471"/>
    <w:rsid w:val="003C547A"/>
    <w:rsid w:val="003D16CD"/>
    <w:rsid w:val="003D4150"/>
    <w:rsid w:val="003D7B87"/>
    <w:rsid w:val="003E4593"/>
    <w:rsid w:val="003E5088"/>
    <w:rsid w:val="003E6AF4"/>
    <w:rsid w:val="003F3054"/>
    <w:rsid w:val="00402C02"/>
    <w:rsid w:val="00406605"/>
    <w:rsid w:val="00406D12"/>
    <w:rsid w:val="00406FCB"/>
    <w:rsid w:val="00411758"/>
    <w:rsid w:val="004132B0"/>
    <w:rsid w:val="00414D51"/>
    <w:rsid w:val="00415718"/>
    <w:rsid w:val="004171D4"/>
    <w:rsid w:val="00417F39"/>
    <w:rsid w:val="0042523C"/>
    <w:rsid w:val="00425285"/>
    <w:rsid w:val="00432255"/>
    <w:rsid w:val="00434E2A"/>
    <w:rsid w:val="00434F02"/>
    <w:rsid w:val="00441354"/>
    <w:rsid w:val="00442457"/>
    <w:rsid w:val="00442648"/>
    <w:rsid w:val="00443731"/>
    <w:rsid w:val="00443901"/>
    <w:rsid w:val="0045530E"/>
    <w:rsid w:val="00456639"/>
    <w:rsid w:val="004577EB"/>
    <w:rsid w:val="00461A83"/>
    <w:rsid w:val="00463C25"/>
    <w:rsid w:val="00471412"/>
    <w:rsid w:val="00471E9E"/>
    <w:rsid w:val="00474637"/>
    <w:rsid w:val="00476470"/>
    <w:rsid w:val="00477C93"/>
    <w:rsid w:val="00481E9C"/>
    <w:rsid w:val="00487A94"/>
    <w:rsid w:val="00491C3B"/>
    <w:rsid w:val="0049292B"/>
    <w:rsid w:val="00494355"/>
    <w:rsid w:val="00495857"/>
    <w:rsid w:val="00497047"/>
    <w:rsid w:val="00497126"/>
    <w:rsid w:val="00497789"/>
    <w:rsid w:val="004A3028"/>
    <w:rsid w:val="004A7214"/>
    <w:rsid w:val="004B011D"/>
    <w:rsid w:val="004B0D42"/>
    <w:rsid w:val="004B5E05"/>
    <w:rsid w:val="004C07C4"/>
    <w:rsid w:val="004C33BE"/>
    <w:rsid w:val="004C466F"/>
    <w:rsid w:val="004C5FF0"/>
    <w:rsid w:val="004C73E0"/>
    <w:rsid w:val="004C7878"/>
    <w:rsid w:val="004C7D37"/>
    <w:rsid w:val="004D2B5A"/>
    <w:rsid w:val="004D3EB0"/>
    <w:rsid w:val="004E0203"/>
    <w:rsid w:val="004E0AE4"/>
    <w:rsid w:val="004E327E"/>
    <w:rsid w:val="004E4D45"/>
    <w:rsid w:val="004E522D"/>
    <w:rsid w:val="004F0192"/>
    <w:rsid w:val="004F23BA"/>
    <w:rsid w:val="00502AA8"/>
    <w:rsid w:val="00505084"/>
    <w:rsid w:val="00506810"/>
    <w:rsid w:val="0050784F"/>
    <w:rsid w:val="005171C2"/>
    <w:rsid w:val="00524208"/>
    <w:rsid w:val="005311FF"/>
    <w:rsid w:val="00532E3E"/>
    <w:rsid w:val="00534E14"/>
    <w:rsid w:val="00534E33"/>
    <w:rsid w:val="00535C68"/>
    <w:rsid w:val="005440CE"/>
    <w:rsid w:val="00546257"/>
    <w:rsid w:val="00552F25"/>
    <w:rsid w:val="00562AEE"/>
    <w:rsid w:val="005669D2"/>
    <w:rsid w:val="00571191"/>
    <w:rsid w:val="00571E59"/>
    <w:rsid w:val="00572040"/>
    <w:rsid w:val="00580AB3"/>
    <w:rsid w:val="005A0A27"/>
    <w:rsid w:val="005A0C31"/>
    <w:rsid w:val="005A0ED9"/>
    <w:rsid w:val="005A6C75"/>
    <w:rsid w:val="005B35F5"/>
    <w:rsid w:val="005B3BEB"/>
    <w:rsid w:val="005B6E6A"/>
    <w:rsid w:val="005B70D0"/>
    <w:rsid w:val="005C498C"/>
    <w:rsid w:val="005C56A3"/>
    <w:rsid w:val="005D0371"/>
    <w:rsid w:val="005E1F0C"/>
    <w:rsid w:val="005E2CED"/>
    <w:rsid w:val="005E6494"/>
    <w:rsid w:val="005F0C8C"/>
    <w:rsid w:val="005F36D1"/>
    <w:rsid w:val="0060796F"/>
    <w:rsid w:val="00614C94"/>
    <w:rsid w:val="00615D54"/>
    <w:rsid w:val="00616B29"/>
    <w:rsid w:val="006257CF"/>
    <w:rsid w:val="006259A0"/>
    <w:rsid w:val="00627E76"/>
    <w:rsid w:val="006313EF"/>
    <w:rsid w:val="00634293"/>
    <w:rsid w:val="00634A01"/>
    <w:rsid w:val="00634AA5"/>
    <w:rsid w:val="006353E2"/>
    <w:rsid w:val="0064193B"/>
    <w:rsid w:val="0064577A"/>
    <w:rsid w:val="00652221"/>
    <w:rsid w:val="00653E72"/>
    <w:rsid w:val="00654C0F"/>
    <w:rsid w:val="006561B3"/>
    <w:rsid w:val="0065766C"/>
    <w:rsid w:val="00661733"/>
    <w:rsid w:val="00666007"/>
    <w:rsid w:val="0067016E"/>
    <w:rsid w:val="00674DC5"/>
    <w:rsid w:val="0067646F"/>
    <w:rsid w:val="00681B69"/>
    <w:rsid w:val="00683E3B"/>
    <w:rsid w:val="00687E77"/>
    <w:rsid w:val="00691DA7"/>
    <w:rsid w:val="00695736"/>
    <w:rsid w:val="006A0538"/>
    <w:rsid w:val="006A1648"/>
    <w:rsid w:val="006B4429"/>
    <w:rsid w:val="006B6BB2"/>
    <w:rsid w:val="006C2515"/>
    <w:rsid w:val="006C3D59"/>
    <w:rsid w:val="006C4C69"/>
    <w:rsid w:val="006C6B02"/>
    <w:rsid w:val="006C722D"/>
    <w:rsid w:val="006D1BD7"/>
    <w:rsid w:val="006D28D0"/>
    <w:rsid w:val="006D7A5B"/>
    <w:rsid w:val="006E1F0F"/>
    <w:rsid w:val="006F1C1B"/>
    <w:rsid w:val="006F20DA"/>
    <w:rsid w:val="006F29D3"/>
    <w:rsid w:val="006F4426"/>
    <w:rsid w:val="006F6C73"/>
    <w:rsid w:val="00701B4C"/>
    <w:rsid w:val="00701CD1"/>
    <w:rsid w:val="007024CF"/>
    <w:rsid w:val="007035D3"/>
    <w:rsid w:val="00707E66"/>
    <w:rsid w:val="00711C25"/>
    <w:rsid w:val="00713C81"/>
    <w:rsid w:val="007149F5"/>
    <w:rsid w:val="0071717B"/>
    <w:rsid w:val="0072126C"/>
    <w:rsid w:val="00723396"/>
    <w:rsid w:val="00731D0F"/>
    <w:rsid w:val="007320F2"/>
    <w:rsid w:val="007345A0"/>
    <w:rsid w:val="00744469"/>
    <w:rsid w:val="00751627"/>
    <w:rsid w:val="00751AB4"/>
    <w:rsid w:val="00753AD2"/>
    <w:rsid w:val="00753F48"/>
    <w:rsid w:val="007561A3"/>
    <w:rsid w:val="007564FA"/>
    <w:rsid w:val="00757F82"/>
    <w:rsid w:val="007602A9"/>
    <w:rsid w:val="0076164A"/>
    <w:rsid w:val="00761946"/>
    <w:rsid w:val="007643E1"/>
    <w:rsid w:val="00766D02"/>
    <w:rsid w:val="00770035"/>
    <w:rsid w:val="007706C4"/>
    <w:rsid w:val="007728E8"/>
    <w:rsid w:val="00773916"/>
    <w:rsid w:val="00773E0A"/>
    <w:rsid w:val="00782343"/>
    <w:rsid w:val="00786B0E"/>
    <w:rsid w:val="00786F0F"/>
    <w:rsid w:val="007945B5"/>
    <w:rsid w:val="007A02E2"/>
    <w:rsid w:val="007A055E"/>
    <w:rsid w:val="007A360C"/>
    <w:rsid w:val="007A502B"/>
    <w:rsid w:val="007A52CE"/>
    <w:rsid w:val="007A65BD"/>
    <w:rsid w:val="007B11E5"/>
    <w:rsid w:val="007C411E"/>
    <w:rsid w:val="007C77F4"/>
    <w:rsid w:val="007D004A"/>
    <w:rsid w:val="007D020F"/>
    <w:rsid w:val="007D2018"/>
    <w:rsid w:val="007D470D"/>
    <w:rsid w:val="007D5711"/>
    <w:rsid w:val="007E083F"/>
    <w:rsid w:val="007E2538"/>
    <w:rsid w:val="007E5CCF"/>
    <w:rsid w:val="007F0C06"/>
    <w:rsid w:val="007F10DC"/>
    <w:rsid w:val="007F3700"/>
    <w:rsid w:val="007F660B"/>
    <w:rsid w:val="0080063B"/>
    <w:rsid w:val="0080178C"/>
    <w:rsid w:val="0080452E"/>
    <w:rsid w:val="00813DDB"/>
    <w:rsid w:val="00820DB0"/>
    <w:rsid w:val="008217EF"/>
    <w:rsid w:val="00823070"/>
    <w:rsid w:val="008237BD"/>
    <w:rsid w:val="0082456A"/>
    <w:rsid w:val="00826308"/>
    <w:rsid w:val="00827A58"/>
    <w:rsid w:val="0083235A"/>
    <w:rsid w:val="0083480A"/>
    <w:rsid w:val="0084055E"/>
    <w:rsid w:val="008424C9"/>
    <w:rsid w:val="00842E0B"/>
    <w:rsid w:val="00845C13"/>
    <w:rsid w:val="008470E5"/>
    <w:rsid w:val="00847919"/>
    <w:rsid w:val="00847FB1"/>
    <w:rsid w:val="00850D58"/>
    <w:rsid w:val="00850F15"/>
    <w:rsid w:val="0085167F"/>
    <w:rsid w:val="008560C0"/>
    <w:rsid w:val="0085782A"/>
    <w:rsid w:val="00860DED"/>
    <w:rsid w:val="00862DED"/>
    <w:rsid w:val="00863573"/>
    <w:rsid w:val="00863DD9"/>
    <w:rsid w:val="00872ACB"/>
    <w:rsid w:val="00874415"/>
    <w:rsid w:val="00875A69"/>
    <w:rsid w:val="00876351"/>
    <w:rsid w:val="00876531"/>
    <w:rsid w:val="00876A8C"/>
    <w:rsid w:val="0088176E"/>
    <w:rsid w:val="00890982"/>
    <w:rsid w:val="00891B8C"/>
    <w:rsid w:val="00891FA8"/>
    <w:rsid w:val="00894242"/>
    <w:rsid w:val="00895E56"/>
    <w:rsid w:val="008A4A05"/>
    <w:rsid w:val="008A610F"/>
    <w:rsid w:val="008B3B5A"/>
    <w:rsid w:val="008B4437"/>
    <w:rsid w:val="008D1AB4"/>
    <w:rsid w:val="008D2926"/>
    <w:rsid w:val="008D3C90"/>
    <w:rsid w:val="008D5CE2"/>
    <w:rsid w:val="008E5110"/>
    <w:rsid w:val="008E7E1B"/>
    <w:rsid w:val="008F3464"/>
    <w:rsid w:val="008F4258"/>
    <w:rsid w:val="008F6460"/>
    <w:rsid w:val="008F6CF6"/>
    <w:rsid w:val="00901A1C"/>
    <w:rsid w:val="00903FBE"/>
    <w:rsid w:val="00904A47"/>
    <w:rsid w:val="00905043"/>
    <w:rsid w:val="00914440"/>
    <w:rsid w:val="00917E5D"/>
    <w:rsid w:val="00924359"/>
    <w:rsid w:val="009250A7"/>
    <w:rsid w:val="00927D4D"/>
    <w:rsid w:val="00933941"/>
    <w:rsid w:val="00933AD7"/>
    <w:rsid w:val="00933E4B"/>
    <w:rsid w:val="00935F69"/>
    <w:rsid w:val="00937DA6"/>
    <w:rsid w:val="009403E2"/>
    <w:rsid w:val="0095627E"/>
    <w:rsid w:val="009603AF"/>
    <w:rsid w:val="00960D77"/>
    <w:rsid w:val="00964EF5"/>
    <w:rsid w:val="00967A10"/>
    <w:rsid w:val="009712A2"/>
    <w:rsid w:val="00974090"/>
    <w:rsid w:val="00976C06"/>
    <w:rsid w:val="009776F2"/>
    <w:rsid w:val="0098213D"/>
    <w:rsid w:val="00984D3C"/>
    <w:rsid w:val="00985EB8"/>
    <w:rsid w:val="009868DD"/>
    <w:rsid w:val="00992AFC"/>
    <w:rsid w:val="009956C4"/>
    <w:rsid w:val="0099709F"/>
    <w:rsid w:val="009A161B"/>
    <w:rsid w:val="009A3F5E"/>
    <w:rsid w:val="009A7937"/>
    <w:rsid w:val="009A7A0E"/>
    <w:rsid w:val="009B21A4"/>
    <w:rsid w:val="009B443D"/>
    <w:rsid w:val="009D59E7"/>
    <w:rsid w:val="009D679C"/>
    <w:rsid w:val="009E1322"/>
    <w:rsid w:val="009E3AC5"/>
    <w:rsid w:val="009F0932"/>
    <w:rsid w:val="009F41DC"/>
    <w:rsid w:val="009F4487"/>
    <w:rsid w:val="009F4D2C"/>
    <w:rsid w:val="00A04972"/>
    <w:rsid w:val="00A12CB5"/>
    <w:rsid w:val="00A20246"/>
    <w:rsid w:val="00A23C8F"/>
    <w:rsid w:val="00A23DF0"/>
    <w:rsid w:val="00A24992"/>
    <w:rsid w:val="00A2573C"/>
    <w:rsid w:val="00A26209"/>
    <w:rsid w:val="00A30D80"/>
    <w:rsid w:val="00A34747"/>
    <w:rsid w:val="00A410D7"/>
    <w:rsid w:val="00A4232D"/>
    <w:rsid w:val="00A42C42"/>
    <w:rsid w:val="00A4497D"/>
    <w:rsid w:val="00A455BF"/>
    <w:rsid w:val="00A467D6"/>
    <w:rsid w:val="00A509E6"/>
    <w:rsid w:val="00A5245F"/>
    <w:rsid w:val="00A53292"/>
    <w:rsid w:val="00A53C40"/>
    <w:rsid w:val="00A53E97"/>
    <w:rsid w:val="00A54329"/>
    <w:rsid w:val="00A57F07"/>
    <w:rsid w:val="00A57F2D"/>
    <w:rsid w:val="00A61ED7"/>
    <w:rsid w:val="00A64752"/>
    <w:rsid w:val="00A677F2"/>
    <w:rsid w:val="00A67BA6"/>
    <w:rsid w:val="00A67EB7"/>
    <w:rsid w:val="00A75113"/>
    <w:rsid w:val="00A80413"/>
    <w:rsid w:val="00A811A9"/>
    <w:rsid w:val="00A8190F"/>
    <w:rsid w:val="00A819C7"/>
    <w:rsid w:val="00A8376F"/>
    <w:rsid w:val="00A848CA"/>
    <w:rsid w:val="00A8564B"/>
    <w:rsid w:val="00A856BF"/>
    <w:rsid w:val="00A94B33"/>
    <w:rsid w:val="00A977FE"/>
    <w:rsid w:val="00AA168D"/>
    <w:rsid w:val="00AA186C"/>
    <w:rsid w:val="00AA3F8B"/>
    <w:rsid w:val="00AA4498"/>
    <w:rsid w:val="00AA5DA5"/>
    <w:rsid w:val="00AB178F"/>
    <w:rsid w:val="00AB195E"/>
    <w:rsid w:val="00AB45E6"/>
    <w:rsid w:val="00AB484B"/>
    <w:rsid w:val="00AC0FA9"/>
    <w:rsid w:val="00AC327F"/>
    <w:rsid w:val="00AD01CC"/>
    <w:rsid w:val="00AD1E7A"/>
    <w:rsid w:val="00AD3F00"/>
    <w:rsid w:val="00AD74A4"/>
    <w:rsid w:val="00AE1577"/>
    <w:rsid w:val="00AE2F56"/>
    <w:rsid w:val="00AE4157"/>
    <w:rsid w:val="00AE759D"/>
    <w:rsid w:val="00AF1A64"/>
    <w:rsid w:val="00AF5E7F"/>
    <w:rsid w:val="00AF63FD"/>
    <w:rsid w:val="00B04757"/>
    <w:rsid w:val="00B051D3"/>
    <w:rsid w:val="00B058D9"/>
    <w:rsid w:val="00B073A0"/>
    <w:rsid w:val="00B113B7"/>
    <w:rsid w:val="00B12C64"/>
    <w:rsid w:val="00B1585D"/>
    <w:rsid w:val="00B1724C"/>
    <w:rsid w:val="00B178CC"/>
    <w:rsid w:val="00B17C19"/>
    <w:rsid w:val="00B31368"/>
    <w:rsid w:val="00B406AC"/>
    <w:rsid w:val="00B44402"/>
    <w:rsid w:val="00B44756"/>
    <w:rsid w:val="00B46049"/>
    <w:rsid w:val="00B507EE"/>
    <w:rsid w:val="00B512BF"/>
    <w:rsid w:val="00B6070C"/>
    <w:rsid w:val="00B62832"/>
    <w:rsid w:val="00B64235"/>
    <w:rsid w:val="00B646AE"/>
    <w:rsid w:val="00B6625F"/>
    <w:rsid w:val="00B67D91"/>
    <w:rsid w:val="00B72C2C"/>
    <w:rsid w:val="00B763E2"/>
    <w:rsid w:val="00BA0102"/>
    <w:rsid w:val="00BA2D49"/>
    <w:rsid w:val="00BA518F"/>
    <w:rsid w:val="00BA63A2"/>
    <w:rsid w:val="00BB0C43"/>
    <w:rsid w:val="00BB3A31"/>
    <w:rsid w:val="00BB4E14"/>
    <w:rsid w:val="00BC4305"/>
    <w:rsid w:val="00BC50CB"/>
    <w:rsid w:val="00BD0E43"/>
    <w:rsid w:val="00BD6ADB"/>
    <w:rsid w:val="00BD6FA2"/>
    <w:rsid w:val="00BE295B"/>
    <w:rsid w:val="00BE41CC"/>
    <w:rsid w:val="00BF01CF"/>
    <w:rsid w:val="00BF2043"/>
    <w:rsid w:val="00C065A3"/>
    <w:rsid w:val="00C07B25"/>
    <w:rsid w:val="00C10562"/>
    <w:rsid w:val="00C1269E"/>
    <w:rsid w:val="00C15C8B"/>
    <w:rsid w:val="00C22174"/>
    <w:rsid w:val="00C24198"/>
    <w:rsid w:val="00C26989"/>
    <w:rsid w:val="00C270A3"/>
    <w:rsid w:val="00C31BB2"/>
    <w:rsid w:val="00C431DC"/>
    <w:rsid w:val="00C45B73"/>
    <w:rsid w:val="00C46DCB"/>
    <w:rsid w:val="00C47782"/>
    <w:rsid w:val="00C711E5"/>
    <w:rsid w:val="00C773FF"/>
    <w:rsid w:val="00C8017B"/>
    <w:rsid w:val="00C81597"/>
    <w:rsid w:val="00C834FA"/>
    <w:rsid w:val="00C86598"/>
    <w:rsid w:val="00C86C25"/>
    <w:rsid w:val="00C870A8"/>
    <w:rsid w:val="00C95889"/>
    <w:rsid w:val="00C95D2C"/>
    <w:rsid w:val="00CB068C"/>
    <w:rsid w:val="00CB0E04"/>
    <w:rsid w:val="00CB5F01"/>
    <w:rsid w:val="00CB6694"/>
    <w:rsid w:val="00CB79D3"/>
    <w:rsid w:val="00CC58D8"/>
    <w:rsid w:val="00CD0433"/>
    <w:rsid w:val="00CE0B51"/>
    <w:rsid w:val="00CE31B1"/>
    <w:rsid w:val="00CE3DA6"/>
    <w:rsid w:val="00CE635D"/>
    <w:rsid w:val="00CE71A7"/>
    <w:rsid w:val="00CE73D0"/>
    <w:rsid w:val="00CF12DD"/>
    <w:rsid w:val="00CF4081"/>
    <w:rsid w:val="00CF42D5"/>
    <w:rsid w:val="00CF705B"/>
    <w:rsid w:val="00D010D1"/>
    <w:rsid w:val="00D02C5E"/>
    <w:rsid w:val="00D05924"/>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7354"/>
    <w:rsid w:val="00D4605C"/>
    <w:rsid w:val="00D50A56"/>
    <w:rsid w:val="00D60100"/>
    <w:rsid w:val="00D6599C"/>
    <w:rsid w:val="00D728F6"/>
    <w:rsid w:val="00D74364"/>
    <w:rsid w:val="00D8578E"/>
    <w:rsid w:val="00D920D4"/>
    <w:rsid w:val="00DA2009"/>
    <w:rsid w:val="00DA2685"/>
    <w:rsid w:val="00DA3DFA"/>
    <w:rsid w:val="00DB184B"/>
    <w:rsid w:val="00DB2B70"/>
    <w:rsid w:val="00DB5BE0"/>
    <w:rsid w:val="00DC24F6"/>
    <w:rsid w:val="00DC298F"/>
    <w:rsid w:val="00DC79B3"/>
    <w:rsid w:val="00DD2674"/>
    <w:rsid w:val="00DD31F1"/>
    <w:rsid w:val="00DE2100"/>
    <w:rsid w:val="00DE5DB2"/>
    <w:rsid w:val="00DF0B5F"/>
    <w:rsid w:val="00DF13A2"/>
    <w:rsid w:val="00DF331B"/>
    <w:rsid w:val="00DF3DB4"/>
    <w:rsid w:val="00DF48CF"/>
    <w:rsid w:val="00DF5342"/>
    <w:rsid w:val="00DF6772"/>
    <w:rsid w:val="00E03E79"/>
    <w:rsid w:val="00E040EE"/>
    <w:rsid w:val="00E07779"/>
    <w:rsid w:val="00E217FB"/>
    <w:rsid w:val="00E24403"/>
    <w:rsid w:val="00E2561E"/>
    <w:rsid w:val="00E25F6C"/>
    <w:rsid w:val="00E35BFD"/>
    <w:rsid w:val="00E36049"/>
    <w:rsid w:val="00E36B9A"/>
    <w:rsid w:val="00E46EF6"/>
    <w:rsid w:val="00E60CBF"/>
    <w:rsid w:val="00E61EA4"/>
    <w:rsid w:val="00E64830"/>
    <w:rsid w:val="00E67F35"/>
    <w:rsid w:val="00E70865"/>
    <w:rsid w:val="00E81415"/>
    <w:rsid w:val="00E86BC6"/>
    <w:rsid w:val="00E9224A"/>
    <w:rsid w:val="00E93226"/>
    <w:rsid w:val="00EA113E"/>
    <w:rsid w:val="00EA2499"/>
    <w:rsid w:val="00EA6B40"/>
    <w:rsid w:val="00EB4D11"/>
    <w:rsid w:val="00EB675E"/>
    <w:rsid w:val="00EB7293"/>
    <w:rsid w:val="00EC15B3"/>
    <w:rsid w:val="00EC1C02"/>
    <w:rsid w:val="00EC42BD"/>
    <w:rsid w:val="00EC6E4F"/>
    <w:rsid w:val="00ED4DA4"/>
    <w:rsid w:val="00ED5222"/>
    <w:rsid w:val="00ED6975"/>
    <w:rsid w:val="00EE3A47"/>
    <w:rsid w:val="00EE3E6E"/>
    <w:rsid w:val="00EF0ED5"/>
    <w:rsid w:val="00EF2769"/>
    <w:rsid w:val="00EF3E59"/>
    <w:rsid w:val="00EF7B1C"/>
    <w:rsid w:val="00F00C31"/>
    <w:rsid w:val="00F02828"/>
    <w:rsid w:val="00F03451"/>
    <w:rsid w:val="00F05832"/>
    <w:rsid w:val="00F060B4"/>
    <w:rsid w:val="00F067E7"/>
    <w:rsid w:val="00F07C03"/>
    <w:rsid w:val="00F100F9"/>
    <w:rsid w:val="00F1404D"/>
    <w:rsid w:val="00F1766E"/>
    <w:rsid w:val="00F179DA"/>
    <w:rsid w:val="00F25B00"/>
    <w:rsid w:val="00F25EEF"/>
    <w:rsid w:val="00F35A12"/>
    <w:rsid w:val="00F36806"/>
    <w:rsid w:val="00F42070"/>
    <w:rsid w:val="00F44195"/>
    <w:rsid w:val="00F45D1E"/>
    <w:rsid w:val="00F46063"/>
    <w:rsid w:val="00F5031B"/>
    <w:rsid w:val="00F50B6D"/>
    <w:rsid w:val="00F5329F"/>
    <w:rsid w:val="00F53518"/>
    <w:rsid w:val="00F54279"/>
    <w:rsid w:val="00F60F88"/>
    <w:rsid w:val="00F61654"/>
    <w:rsid w:val="00F62808"/>
    <w:rsid w:val="00F62B50"/>
    <w:rsid w:val="00F669B9"/>
    <w:rsid w:val="00F66EEF"/>
    <w:rsid w:val="00F724E0"/>
    <w:rsid w:val="00F74FC8"/>
    <w:rsid w:val="00F80A37"/>
    <w:rsid w:val="00F8294C"/>
    <w:rsid w:val="00F8544C"/>
    <w:rsid w:val="00F86371"/>
    <w:rsid w:val="00F86882"/>
    <w:rsid w:val="00F90F58"/>
    <w:rsid w:val="00F9236D"/>
    <w:rsid w:val="00F95931"/>
    <w:rsid w:val="00F95BA6"/>
    <w:rsid w:val="00F976D5"/>
    <w:rsid w:val="00FA47F5"/>
    <w:rsid w:val="00FB1507"/>
    <w:rsid w:val="00FB6FD1"/>
    <w:rsid w:val="00FB7DE4"/>
    <w:rsid w:val="00FC389F"/>
    <w:rsid w:val="00FD0464"/>
    <w:rsid w:val="00FD17EB"/>
    <w:rsid w:val="00FD51CD"/>
    <w:rsid w:val="00FD7E79"/>
    <w:rsid w:val="00FE4242"/>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0">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sz w:val="24"/>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875671">
          <w:marLeft w:val="0"/>
          <w:marRight w:val="0"/>
          <w:marTop w:val="0"/>
          <w:marBottom w:val="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152023445">
          <w:marLeft w:val="0"/>
          <w:marRight w:val="0"/>
          <w:marTop w:val="0"/>
          <w:marBottom w:val="0"/>
          <w:divBdr>
            <w:top w:val="none" w:sz="0" w:space="0" w:color="auto"/>
            <w:left w:val="none" w:sz="0" w:space="0" w:color="auto"/>
            <w:bottom w:val="none" w:sz="0" w:space="0" w:color="auto"/>
            <w:right w:val="none" w:sz="0" w:space="0" w:color="auto"/>
          </w:divBdr>
          <w:divsChild>
            <w:div w:id="1703750323">
              <w:marLeft w:val="0"/>
              <w:marRight w:val="0"/>
              <w:marTop w:val="0"/>
              <w:marBottom w:val="0"/>
              <w:divBdr>
                <w:top w:val="none" w:sz="0" w:space="0" w:color="auto"/>
                <w:left w:val="none" w:sz="0" w:space="0" w:color="auto"/>
                <w:bottom w:val="none" w:sz="0" w:space="0" w:color="auto"/>
                <w:right w:val="none" w:sz="0" w:space="0" w:color="auto"/>
              </w:divBdr>
            </w:div>
            <w:div w:id="964434767">
              <w:marLeft w:val="0"/>
              <w:marRight w:val="0"/>
              <w:marTop w:val="0"/>
              <w:marBottom w:val="0"/>
              <w:divBdr>
                <w:top w:val="none" w:sz="0" w:space="0" w:color="auto"/>
                <w:left w:val="none" w:sz="0" w:space="0" w:color="auto"/>
                <w:bottom w:val="none" w:sz="0" w:space="0" w:color="auto"/>
                <w:right w:val="none" w:sz="0" w:space="0" w:color="auto"/>
              </w:divBdr>
            </w:div>
          </w:divsChild>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03302864">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60375350">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 w:id="1158225291">
          <w:marLeft w:val="0"/>
          <w:marRight w:val="0"/>
          <w:marTop w:val="0"/>
          <w:marBottom w:val="0"/>
          <w:divBdr>
            <w:top w:val="none" w:sz="0" w:space="0" w:color="auto"/>
            <w:left w:val="none" w:sz="0" w:space="0" w:color="auto"/>
            <w:bottom w:val="none" w:sz="0" w:space="0" w:color="auto"/>
            <w:right w:val="none" w:sz="0" w:space="0" w:color="auto"/>
          </w:divBdr>
        </w:div>
        <w:div w:id="190266507">
          <w:marLeft w:val="0"/>
          <w:marRight w:val="0"/>
          <w:marTop w:val="0"/>
          <w:marBottom w:val="0"/>
          <w:divBdr>
            <w:top w:val="none" w:sz="0" w:space="0" w:color="auto"/>
            <w:left w:val="none" w:sz="0" w:space="0" w:color="auto"/>
            <w:bottom w:val="none" w:sz="0" w:space="0" w:color="auto"/>
            <w:right w:val="none" w:sz="0" w:space="0" w:color="auto"/>
          </w:divBdr>
          <w:divsChild>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2077819611">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2456495">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jpg"/><Relationship Id="rId23" Type="http://schemas.openxmlformats.org/officeDocument/2006/relationships/image" Target="media/image11.jpg"/><Relationship Id="rId24" Type="http://schemas.openxmlformats.org/officeDocument/2006/relationships/image" Target="media/image12.jpg"/><Relationship Id="rId25" Type="http://schemas.openxmlformats.org/officeDocument/2006/relationships/image" Target="media/image13.jpg"/><Relationship Id="rId26" Type="http://schemas.openxmlformats.org/officeDocument/2006/relationships/image" Target="media/image14.jpg"/><Relationship Id="rId27" Type="http://schemas.openxmlformats.org/officeDocument/2006/relationships/image" Target="media/image15.jpg"/><Relationship Id="rId28" Type="http://schemas.openxmlformats.org/officeDocument/2006/relationships/hyperlink" Target="http://tinyurl.com/3g3p4k3" TargetMode="External"/><Relationship Id="rId29" Type="http://schemas.openxmlformats.org/officeDocument/2006/relationships/image" Target="media/image16.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png"/><Relationship Id="rId31" Type="http://schemas.openxmlformats.org/officeDocument/2006/relationships/image" Target="media/image18.jpg"/><Relationship Id="rId32" Type="http://schemas.openxmlformats.org/officeDocument/2006/relationships/header" Target="header4.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5.xml"/><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header" Target="header6.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eg"/><Relationship Id="rId19" Type="http://schemas.openxmlformats.org/officeDocument/2006/relationships/image" Target="media/image7.jpeg"/><Relationship Id="rId37" Type="http://schemas.openxmlformats.org/officeDocument/2006/relationships/footer" Target="footer6.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C36A-671B-DE4E-8B42-60F19B8F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12</cp:revision>
  <cp:lastPrinted>2011-04-29T15:15:00Z</cp:lastPrinted>
  <dcterms:created xsi:type="dcterms:W3CDTF">2011-04-29T15:15:00Z</dcterms:created>
  <dcterms:modified xsi:type="dcterms:W3CDTF">2011-05-01T13:35:00Z</dcterms:modified>
</cp:coreProperties>
</file>